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" w:after="0" w:line="240" w:lineRule="auto"/>
        <w:ind w:left="120" w:right="-20"/>
        <w:jc w:val="left"/>
        <w:rPr>
          <w:rFonts w:ascii="Arial" w:hAnsi="Arial" w:cs="Arial" w:eastAsia="Arial"/>
          <w:sz w:val="72"/>
          <w:szCs w:val="72"/>
        </w:rPr>
      </w:pPr>
      <w:rPr/>
      <w:r>
        <w:rPr>
          <w:rFonts w:ascii="Arial" w:hAnsi="Arial" w:cs="Arial" w:eastAsia="Arial"/>
          <w:sz w:val="72"/>
          <w:szCs w:val="72"/>
          <w:spacing w:val="0"/>
          <w:w w:val="100"/>
        </w:rPr>
        <w:t>Industry</w:t>
      </w:r>
      <w:r>
        <w:rPr>
          <w:rFonts w:ascii="Arial" w:hAnsi="Arial" w:cs="Arial" w:eastAsia="Arial"/>
          <w:sz w:val="72"/>
          <w:szCs w:val="72"/>
          <w:spacing w:val="77"/>
          <w:w w:val="100"/>
        </w:rPr>
        <w:t> </w:t>
      </w:r>
      <w:r>
        <w:rPr>
          <w:rFonts w:ascii="Arial" w:hAnsi="Arial" w:cs="Arial" w:eastAsia="Arial"/>
          <w:sz w:val="72"/>
          <w:szCs w:val="72"/>
          <w:spacing w:val="0"/>
          <w:w w:val="102"/>
        </w:rPr>
        <w:t>Focus</w:t>
      </w:r>
      <w:r>
        <w:rPr>
          <w:rFonts w:ascii="Arial" w:hAnsi="Arial" w:cs="Arial" w:eastAsia="Arial"/>
          <w:sz w:val="72"/>
          <w:szCs w:val="72"/>
          <w:spacing w:val="0"/>
          <w:w w:val="100"/>
        </w:rPr>
      </w:r>
    </w:p>
    <w:p>
      <w:pPr>
        <w:spacing w:before="5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30.944845pt;height:11.212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industries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area?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indu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ry’s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workforce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look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9" w:after="0" w:line="280" w:lineRule="exact"/>
        <w:ind w:left="120" w:right="1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9"/>
          <w:szCs w:val="29"/>
          <w:spacing w:val="0"/>
          <w:w w:val="93"/>
          <w:b/>
          <w:bCs/>
        </w:rPr>
        <w:t>Industry</w:t>
      </w:r>
      <w:r>
        <w:rPr>
          <w:rFonts w:ascii="Times New Roman" w:hAnsi="Times New Roman" w:cs="Times New Roman" w:eastAsia="Times New Roman"/>
          <w:sz w:val="29"/>
          <w:szCs w:val="29"/>
          <w:spacing w:val="3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spacing w:val="0"/>
          <w:w w:val="100"/>
          <w:b/>
          <w:bCs/>
        </w:rPr>
        <w:t>Focus</w:t>
      </w:r>
      <w:r>
        <w:rPr>
          <w:rFonts w:ascii="Times New Roman" w:hAnsi="Times New Roman" w:cs="Times New Roman" w:eastAsia="Times New Roman"/>
          <w:sz w:val="29"/>
          <w:szCs w:val="29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powerful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analytic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tool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quickly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ndustries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area,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gender,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eight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quarterly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4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rkforce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indicators: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3" w:after="0" w:line="240" w:lineRule="auto"/>
        <w:ind w:left="840" w:right="-20"/>
        <w:jc w:val="left"/>
        <w:tabs>
          <w:tab w:pos="1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77.890015pt;margin-top:11.063118pt;width:290.1pt;height:148.020pt;mso-position-horizontal-relative:page;mso-position-vertical-relative:paragraph;z-index:-113" coordorigin="5558,221" coordsize="5802,2960">
            <v:shape style="position:absolute;left:6480;top:242;width:4860;height:2920" type="#_x0000_t75">
              <v:imagedata r:id="rId8" o:title=""/>
            </v:shape>
            <v:group style="position:absolute;left:6469;top:231;width:4880;height:2940" coordorigin="6469,231" coordsize="4880,2940">
              <v:shape style="position:absolute;left:6469;top:231;width:4880;height:2940" coordorigin="6469,231" coordsize="4880,2940" path="m11350,231l6469,231,6469,3171,11350,3171,11350,231xe" filled="f" stroked="t" strokeweight="1.02pt" strokecolor="#000000">
                <v:path arrowok="t"/>
              </v:shape>
            </v:group>
            <v:group style="position:absolute;left:5768;top:985;width:2152;height:1490" coordorigin="5768,985" coordsize="2152,1490">
              <v:shape style="position:absolute;left:5768;top:985;width:2152;height:1490" coordorigin="5768,985" coordsize="2152,1490" path="m7920,985l5768,2475e" filled="f" stroked="t" strokeweight="2.220pt" strokecolor="#000000">
                <v:path arrowok="t"/>
              </v:shape>
            </v:group>
            <v:group style="position:absolute;left:5580;top:2378;width:258;height:228" coordorigin="5580,2378" coordsize="258,228">
              <v:shape style="position:absolute;left:5580;top:2378;width:258;height:228" coordorigin="5580,2378" coordsize="258,228" path="m5706,2378l5580,2606,5838,2569,5706,2378e" filled="t" fillcolor="#000000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employment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9" w:after="0" w:line="240" w:lineRule="auto"/>
        <w:ind w:left="840" w:right="-20"/>
        <w:jc w:val="left"/>
        <w:tabs>
          <w:tab w:pos="1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growth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employment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9" w:after="0" w:line="240" w:lineRule="auto"/>
        <w:ind w:left="840" w:right="-20"/>
        <w:jc w:val="left"/>
        <w:tabs>
          <w:tab w:pos="1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growth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7" w:after="0" w:line="240" w:lineRule="auto"/>
        <w:ind w:left="840" w:right="-20"/>
        <w:jc w:val="left"/>
        <w:tabs>
          <w:tab w:pos="1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9" w:after="0" w:line="240" w:lineRule="auto"/>
        <w:ind w:left="840" w:right="-20"/>
        <w:jc w:val="left"/>
        <w:tabs>
          <w:tab w:pos="1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firm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job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9" w:after="0" w:line="240" w:lineRule="auto"/>
        <w:ind w:left="840" w:right="-20"/>
        <w:jc w:val="left"/>
        <w:tabs>
          <w:tab w:pos="1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monthly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earnings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6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7" w:after="0" w:line="270" w:lineRule="exact"/>
        <w:ind w:left="1200" w:right="5705" w:firstLine="-360"/>
        <w:jc w:val="left"/>
        <w:tabs>
          <w:tab w:pos="1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growth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earnings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5" w:after="0" w:line="240" w:lineRule="auto"/>
        <w:ind w:left="840" w:right="-20"/>
        <w:jc w:val="left"/>
        <w:tabs>
          <w:tab w:pos="1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4.950001pt;margin-top:28.023121pt;width:533.04pt;height:341.04pt;mso-position-horizontal-relative:page;mso-position-vertical-relative:paragraph;z-index:-114" coordorigin="699,560" coordsize="10661,6821">
            <v:shape style="position:absolute;left:720;top:581;width:5220;height:3926" type="#_x0000_t75">
              <v:imagedata r:id="rId9" o:title=""/>
            </v:shape>
            <v:group style="position:absolute;left:709;top:571;width:5240;height:3947" coordorigin="709,571" coordsize="5240,3947">
              <v:shape style="position:absolute;left:709;top:571;width:5240;height:3947" coordorigin="709,571" coordsize="5240,3947" path="m5950,571l709,571,709,4517,5950,4517,5950,571xe" filled="f" stroked="t" strokeweight="1.02pt" strokecolor="#000000">
                <v:path arrowok="t"/>
              </v:shape>
            </v:group>
            <v:group style="position:absolute;left:6289;top:3031;width:5060;height:4340" coordorigin="6289,3031" coordsize="5060,4340">
              <v:shape style="position:absolute;left:6289;top:3031;width:5060;height:4340" coordorigin="6289,3031" coordsize="5060,4340" path="m6289,7371l11350,7371,11350,3031,6289,3031,6289,7371e" filled="t" fillcolor="#000000" stroked="f">
                <v:path arrowok="t"/>
                <v:fill/>
              </v:shape>
              <v:shape style="position:absolute;left:6300;top:3041;width:5040;height:4320" type="#_x0000_t75">
                <v:imagedata r:id="rId10" o:title=""/>
              </v:shape>
            </v:group>
            <v:group style="position:absolute;left:6289;top:3031;width:5060;height:4340" coordorigin="6289,3031" coordsize="5060,4340">
              <v:shape style="position:absolute;left:6289;top:3031;width:5060;height:4340" coordorigin="6289,3031" coordsize="5060,4340" path="m11350,3031l6289,3031,6289,7371,11350,7371,11350,3031xe" filled="f" stroked="t" strokeweight="1.02pt" strokecolor="#000000">
                <v:path arrowok="t"/>
              </v:shape>
            </v:group>
            <v:group style="position:absolute;left:4320;top:3188;width:3737;height:848" coordorigin="4320,3188" coordsize="3737,848">
              <v:shape style="position:absolute;left:4320;top:3188;width:3737;height:848" coordorigin="4320,3188" coordsize="3737,848" path="m4320,3188l8057,4036e" filled="f" stroked="t" strokeweight="2.220pt" strokecolor="#000000">
                <v:path arrowok="t"/>
              </v:shape>
            </v:group>
            <v:group style="position:absolute;left:8028;top:3923;width:252;height:227" coordorigin="8028,3923" coordsize="252,227">
              <v:shape style="position:absolute;left:8028;top:3923;width:252;height:227" coordorigin="8028,3923" coordsize="252,227" path="m8080,3923l8028,4150,8280,4088,8080,3923e" filled="t" fillcolor="#000000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3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monthly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earnings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076" w:right="67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Ind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stry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Fo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allows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you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se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grou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gen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er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eography: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statewide,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unty,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workforce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investment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area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metropolitan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area.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0" w:lineRule="exact"/>
        <w:ind w:left="6076" w:right="20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lea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workforce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click.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800" w:bottom="280" w:left="600" w:right="740"/>
        </w:sectPr>
      </w:pPr>
      <w:rPr/>
    </w:p>
    <w:p>
      <w:pPr>
        <w:spacing w:before="36" w:after="0" w:line="240" w:lineRule="auto"/>
        <w:ind w:left="120" w:right="402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report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sho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top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industries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Delaware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employing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wo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ke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aged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-64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exclu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ing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al/mil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mployment.)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0" w:lineRule="exact"/>
        <w:ind w:left="120" w:right="2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5"/>
          <w:szCs w:val="25"/>
          <w:spacing w:val="0"/>
          <w:w w:val="92"/>
          <w:b/>
          <w:bCs/>
        </w:rPr>
        <w:t>Industry</w:t>
      </w:r>
      <w:r>
        <w:rPr>
          <w:rFonts w:ascii="Times New Roman" w:hAnsi="Times New Roman" w:cs="Times New Roman" w:eastAsia="Times New Roman"/>
          <w:sz w:val="25"/>
          <w:szCs w:val="25"/>
          <w:spacing w:val="3"/>
          <w:w w:val="92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b/>
          <w:bCs/>
        </w:rPr>
        <w:t>Focus</w:t>
      </w:r>
      <w:r>
        <w:rPr>
          <w:rFonts w:ascii="Times New Roman" w:hAnsi="Times New Roman" w:cs="Times New Roman" w:eastAsia="Times New Roman"/>
          <w:sz w:val="25"/>
          <w:szCs w:val="25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5"/>
          <w:b/>
          <w:bCs/>
        </w:rPr>
        <w:t>Local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5"/>
          <w:b/>
          <w:bCs/>
        </w:rPr>
        <w:t>Employment</w:t>
      </w:r>
      <w:r>
        <w:rPr>
          <w:rFonts w:ascii="Times New Roman" w:hAnsi="Times New Roman" w:cs="Times New Roman" w:eastAsia="Times New Roman"/>
          <w:sz w:val="25"/>
          <w:szCs w:val="25"/>
          <w:spacing w:val="14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b/>
          <w:bCs/>
        </w:rPr>
        <w:t>Dyn</w:t>
      </w:r>
      <w:r>
        <w:rPr>
          <w:rFonts w:ascii="Times New Roman" w:hAnsi="Times New Roman" w:cs="Times New Roman" w:eastAsia="Times New Roman"/>
          <w:sz w:val="25"/>
          <w:szCs w:val="25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mics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offers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6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nomic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employers,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workers,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transportation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planners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workforce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ards.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5" w:lineRule="auto"/>
        <w:ind w:left="120" w:right="1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9"/>
          <w:szCs w:val="29"/>
          <w:spacing w:val="0"/>
          <w:w w:val="95"/>
          <w:b/>
          <w:bCs/>
        </w:rPr>
        <w:t>Local</w:t>
      </w:r>
      <w:r>
        <w:rPr>
          <w:rFonts w:ascii="Times New Roman" w:hAnsi="Times New Roman" w:cs="Times New Roman" w:eastAsia="Times New Roman"/>
          <w:sz w:val="29"/>
          <w:szCs w:val="29"/>
          <w:spacing w:val="2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spacing w:val="0"/>
          <w:w w:val="95"/>
          <w:b/>
          <w:bCs/>
        </w:rPr>
        <w:t>Employment</w:t>
      </w:r>
      <w:r>
        <w:rPr>
          <w:rFonts w:ascii="Times New Roman" w:hAnsi="Times New Roman" w:cs="Times New Roman" w:eastAsia="Times New Roman"/>
          <w:sz w:val="29"/>
          <w:szCs w:val="29"/>
          <w:spacing w:val="18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spacing w:val="0"/>
          <w:w w:val="100"/>
          <w:b/>
          <w:bCs/>
        </w:rPr>
        <w:t>Dynamics</w:t>
      </w:r>
      <w:r>
        <w:rPr>
          <w:rFonts w:ascii="Times New Roman" w:hAnsi="Times New Roman" w:cs="Times New Roman" w:eastAsia="Times New Roman"/>
          <w:sz w:val="29"/>
          <w:szCs w:val="29"/>
          <w:spacing w:val="-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partnership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federal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6"/>
        </w:rPr>
        <w:t>workforce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data.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date,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5"/>
        </w:rPr>
        <w:t>joined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70" w:lineRule="exact"/>
        <w:ind w:left="120" w:right="-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partnership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1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online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7"/>
          <w:w w:val="100"/>
        </w:rPr>
      </w:r>
      <w:hyperlink r:id="rId11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http://lehd.dsd.census.go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  <w:t>v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</w:rPr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0" w:lineRule="exact"/>
        <w:ind w:left="120" w:right="6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shape style="position:absolute;margin-left:35.999985pt;margin-top:38.880062pt;width:170.999985pt;height:25.5pt;mso-position-horizontal-relative:page;mso-position-vertical-relative:paragraph;z-index:-112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</w:rPr>
        <w:t>information,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0"/>
          <w:w w:val="95"/>
        </w:rPr>
      </w:r>
      <w:hyperlink r:id="rId13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95"/>
            <w:u w:val="single" w:color="0000FF"/>
          </w:rPr>
          <w:t>dsd.local.employment.dynamics@ce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95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95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94"/>
            <w:u w:val="single" w:color="0000FF"/>
          </w:rPr>
          <w:t>sus.gov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94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auto"/>
        <w:ind w:right="513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Clicking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perlinked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top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dustry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brings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up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bar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chart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showing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co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position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rkforce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industry,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age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group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ender,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ot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er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workforce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mea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i/>
        </w:rPr>
        <w:t>ures.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703"/>
        <w:jc w:val="righ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3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3"/>
        </w:rPr>
        <w:t>23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sectPr>
      <w:type w:val="continuous"/>
      <w:pgSz w:w="12240" w:h="15840"/>
      <w:pgMar w:top="800" w:bottom="280" w:left="600" w:right="740"/>
      <w:cols w:num="2" w:equalWidth="0">
        <w:col w:w="5014" w:space="830"/>
        <w:col w:w="505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Lucida Console"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yperlink" Target="http://lehd.dsd.census.gov/" TargetMode="External"/><Relationship Id="rId12" Type="http://schemas.openxmlformats.org/officeDocument/2006/relationships/image" Target="media/image5.jpg"/><Relationship Id="rId13" Type="http://schemas.openxmlformats.org/officeDocument/2006/relationships/hyperlink" Target="mailto:dsd.local.employment.dynamics@census.gov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paugh301</dc:creator>
  <dc:title>Twenty-eight states currently provide data to this partnership, a number that continues to grow</dc:title>
  <dcterms:created xsi:type="dcterms:W3CDTF">2011-07-13T17:46:33Z</dcterms:created>
  <dcterms:modified xsi:type="dcterms:W3CDTF">2011-07-13T17:46:33Z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2006-10-23T00:00:00Z</vt:filetime>
  </property>
  <property fmtid="{D5CDD505-2E9C-101B-9397-08002B2CF9AE}" pid="3" name="LastSaved">
    <vt:filetime>2011-07-13T00:00:00Z</vt:filetime>
  </property>
</Properties>
</file>