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E01C3" w:rsidRPr="00677601" w:rsidRDefault="00AE01C3" w:rsidP="00A536D3">
      <w:pPr>
        <w:jc w:val="center"/>
        <w:rPr>
          <w:rFonts w:ascii="Candara" w:hAnsi="Candara"/>
          <w:sz w:val="36"/>
        </w:rPr>
      </w:pPr>
      <w:r w:rsidRPr="00677601">
        <w:rPr>
          <w:rFonts w:ascii="Candara" w:hAnsi="Candara"/>
          <w:sz w:val="36"/>
        </w:rPr>
        <w:t xml:space="preserve">Resources on </w:t>
      </w:r>
      <w:r w:rsidR="00BC2CB4">
        <w:rPr>
          <w:rFonts w:ascii="Candara" w:hAnsi="Candara"/>
          <w:sz w:val="36"/>
        </w:rPr>
        <w:t xml:space="preserve">Program </w:t>
      </w:r>
      <w:r w:rsidRPr="00677601">
        <w:rPr>
          <w:rFonts w:ascii="Candara" w:hAnsi="Candara"/>
          <w:sz w:val="36"/>
        </w:rPr>
        <w:t>Evaluation</w:t>
      </w:r>
    </w:p>
    <w:p w:rsidR="00AE01C3" w:rsidRPr="00677601" w:rsidRDefault="00AE01C3" w:rsidP="00A536D3">
      <w:pPr>
        <w:rPr>
          <w:rFonts w:ascii="Candara" w:hAnsi="Candara"/>
          <w:sz w:val="28"/>
        </w:rPr>
      </w:pPr>
    </w:p>
    <w:p w:rsidR="00AE01C3" w:rsidRPr="00677601" w:rsidRDefault="00AE01C3" w:rsidP="00A536D3">
      <w:pPr>
        <w:rPr>
          <w:rFonts w:ascii="Candara" w:hAnsi="Candara"/>
          <w:sz w:val="28"/>
        </w:rPr>
      </w:pPr>
    </w:p>
    <w:p w:rsidR="00AE0EA2" w:rsidRPr="00677601" w:rsidRDefault="00AE0EA2" w:rsidP="00AE0EA2">
      <w:pPr>
        <w:rPr>
          <w:rFonts w:ascii="Candara" w:hAnsi="Candara"/>
          <w:sz w:val="28"/>
        </w:rPr>
      </w:pPr>
      <w:proofErr w:type="gramStart"/>
      <w:r w:rsidRPr="00677601">
        <w:rPr>
          <w:rFonts w:ascii="Candara" w:hAnsi="Candara"/>
        </w:rPr>
        <w:t>Administration for Children and Families.</w:t>
      </w:r>
      <w:proofErr w:type="gramEnd"/>
      <w:r w:rsidRPr="00677601">
        <w:rPr>
          <w:rFonts w:ascii="Candara" w:hAnsi="Candara"/>
        </w:rPr>
        <w:t xml:space="preserve">  US Department of Health and Human Services.  </w:t>
      </w:r>
      <w:proofErr w:type="gramStart"/>
      <w:r w:rsidRPr="00677601">
        <w:rPr>
          <w:rFonts w:ascii="Candara" w:hAnsi="Candara"/>
          <w:i/>
        </w:rPr>
        <w:t>The Program Manager’s Guide to Evaluation.</w:t>
      </w:r>
      <w:proofErr w:type="gramEnd"/>
      <w:r w:rsidRPr="00677601">
        <w:rPr>
          <w:rFonts w:ascii="Candara" w:hAnsi="Candara"/>
        </w:rPr>
        <w:t xml:space="preserve">   </w:t>
      </w:r>
      <w:hyperlink r:id="rId4" w:history="1">
        <w:proofErr w:type="gramStart"/>
        <w:r w:rsidRPr="00677601">
          <w:rPr>
            <w:rStyle w:val="Hyperlink"/>
            <w:rFonts w:ascii="Candara" w:hAnsi="Candara"/>
          </w:rPr>
          <w:t>http://www.acf.hhs.gov/programs/opre/other_resrch/pm_guide_eval/reports/pmguide/pmguide_toc.html</w:t>
        </w:r>
      </w:hyperlink>
      <w:r w:rsidRPr="00677601">
        <w:rPr>
          <w:rFonts w:ascii="Candara" w:hAnsi="Candara"/>
        </w:rPr>
        <w:t>, Accessed 15 February 2011.</w:t>
      </w:r>
      <w:proofErr w:type="gramEnd"/>
    </w:p>
    <w:p w:rsidR="00AE0EA2" w:rsidRPr="00677601" w:rsidRDefault="00AE0EA2" w:rsidP="00AE0EA2">
      <w:pPr>
        <w:rPr>
          <w:rFonts w:ascii="Candara" w:hAnsi="Candara"/>
        </w:rPr>
      </w:pPr>
    </w:p>
    <w:p w:rsidR="00AE0EA2" w:rsidRPr="00677601" w:rsidRDefault="00AE0EA2" w:rsidP="00AE0EA2">
      <w:pPr>
        <w:rPr>
          <w:rFonts w:ascii="Candara" w:hAnsi="Candara"/>
        </w:rPr>
      </w:pPr>
      <w:proofErr w:type="gramStart"/>
      <w:r w:rsidRPr="00677601">
        <w:rPr>
          <w:rFonts w:ascii="Candara" w:hAnsi="Candara"/>
        </w:rPr>
        <w:t>Creative Research Systems.</w:t>
      </w:r>
      <w:proofErr w:type="gramEnd"/>
      <w:r w:rsidRPr="00677601">
        <w:rPr>
          <w:rFonts w:ascii="Candara" w:hAnsi="Candara"/>
        </w:rPr>
        <w:t xml:space="preserve">   </w:t>
      </w:r>
      <w:r w:rsidRPr="00677601">
        <w:rPr>
          <w:rFonts w:ascii="Candara" w:hAnsi="Candara"/>
          <w:i/>
        </w:rPr>
        <w:t>Survey Design:  How to begin your survey design project.</w:t>
      </w:r>
      <w:r w:rsidRPr="00677601">
        <w:rPr>
          <w:rFonts w:ascii="Candara" w:hAnsi="Candara"/>
        </w:rPr>
        <w:t xml:space="preserve">   </w:t>
      </w:r>
      <w:hyperlink r:id="rId5" w:history="1">
        <w:r w:rsidRPr="00677601">
          <w:rPr>
            <w:rStyle w:val="Hyperlink"/>
            <w:rFonts w:ascii="Candara" w:hAnsi="Candara"/>
          </w:rPr>
          <w:t>http://www.surveysystem.com/sdesign.htm</w:t>
        </w:r>
      </w:hyperlink>
      <w:r w:rsidRPr="00677601">
        <w:rPr>
          <w:rFonts w:ascii="Candara" w:hAnsi="Candara"/>
        </w:rPr>
        <w:t>. Accessed 15 February 2011.</w:t>
      </w:r>
    </w:p>
    <w:p w:rsidR="00AE0EA2" w:rsidRPr="00677601" w:rsidRDefault="00AE0EA2" w:rsidP="00AE0EA2">
      <w:pPr>
        <w:rPr>
          <w:rFonts w:ascii="Candara" w:hAnsi="Candara"/>
        </w:rPr>
      </w:pPr>
    </w:p>
    <w:p w:rsidR="00AE01C3" w:rsidRPr="00677601" w:rsidRDefault="00AE01C3" w:rsidP="00AE0EA2">
      <w:pPr>
        <w:rPr>
          <w:rFonts w:ascii="Candara" w:hAnsi="Candara"/>
          <w:noProof/>
        </w:rPr>
      </w:pPr>
      <w:r w:rsidRPr="00677601">
        <w:rPr>
          <w:rFonts w:ascii="Candara" w:hAnsi="Candara"/>
          <w:noProof/>
        </w:rPr>
        <w:t xml:space="preserve">Frechtling, Joy, Henry Frierson, Stafford Hood, and Gerunda Hughes. 2002. </w:t>
      </w:r>
      <w:r w:rsidRPr="00677601">
        <w:rPr>
          <w:rFonts w:ascii="Candara" w:hAnsi="Candara"/>
          <w:i/>
          <w:noProof/>
        </w:rPr>
        <w:t>The 2002 user friendly handbook for project evaluation</w:t>
      </w:r>
      <w:r w:rsidRPr="00677601">
        <w:rPr>
          <w:rFonts w:ascii="Candara" w:hAnsi="Candara"/>
          <w:noProof/>
        </w:rPr>
        <w:t>. Washington, DC: National Science Foundation.</w:t>
      </w:r>
    </w:p>
    <w:p w:rsidR="00AE01C3" w:rsidRPr="00677601" w:rsidRDefault="00AE01C3" w:rsidP="00A536D3">
      <w:pPr>
        <w:ind w:left="720" w:hanging="720"/>
        <w:rPr>
          <w:rFonts w:ascii="Candara" w:hAnsi="Candara"/>
          <w:noProof/>
          <w:sz w:val="28"/>
        </w:rPr>
      </w:pPr>
    </w:p>
    <w:p w:rsidR="00AE0EA2" w:rsidRPr="00677601" w:rsidRDefault="00AE0EA2" w:rsidP="00AE0EA2">
      <w:pPr>
        <w:rPr>
          <w:rFonts w:ascii="Candara" w:hAnsi="Candara"/>
        </w:rPr>
      </w:pPr>
      <w:r w:rsidRPr="00677601">
        <w:rPr>
          <w:rFonts w:ascii="Candara" w:hAnsi="Candara"/>
        </w:rPr>
        <w:t xml:space="preserve">Institute for Museum and Library Services.   </w:t>
      </w:r>
      <w:r w:rsidRPr="00677601">
        <w:rPr>
          <w:rFonts w:ascii="Candara" w:hAnsi="Candara"/>
          <w:i/>
        </w:rPr>
        <w:t xml:space="preserve">Outcome Based Evaluation:  </w:t>
      </w:r>
      <w:proofErr w:type="spellStart"/>
      <w:r w:rsidRPr="00677601">
        <w:rPr>
          <w:rFonts w:ascii="Candara" w:hAnsi="Candara"/>
          <w:i/>
        </w:rPr>
        <w:t>Webography</w:t>
      </w:r>
      <w:proofErr w:type="spellEnd"/>
      <w:r w:rsidRPr="00677601">
        <w:rPr>
          <w:rFonts w:ascii="Candara" w:hAnsi="Candara"/>
          <w:i/>
        </w:rPr>
        <w:t>.</w:t>
      </w:r>
      <w:r w:rsidRPr="00677601">
        <w:rPr>
          <w:rFonts w:ascii="Candara" w:hAnsi="Candara"/>
        </w:rPr>
        <w:t xml:space="preserve">   </w:t>
      </w:r>
      <w:hyperlink r:id="rId6" w:history="1">
        <w:r w:rsidRPr="00677601">
          <w:rPr>
            <w:rStyle w:val="Hyperlink"/>
            <w:rFonts w:ascii="Candara" w:hAnsi="Candara"/>
          </w:rPr>
          <w:t>http://www.imls.gov/applicants/learning.shtm</w:t>
        </w:r>
      </w:hyperlink>
      <w:r w:rsidRPr="00677601">
        <w:rPr>
          <w:rFonts w:ascii="Candara" w:hAnsi="Candara"/>
        </w:rPr>
        <w:t>. Accessed 15 February 2011.</w:t>
      </w:r>
    </w:p>
    <w:p w:rsidR="00AE0EA2" w:rsidRPr="00677601" w:rsidRDefault="00AE0EA2" w:rsidP="00AE0EA2">
      <w:pPr>
        <w:rPr>
          <w:rFonts w:ascii="Candara" w:hAnsi="Candara"/>
        </w:rPr>
      </w:pPr>
    </w:p>
    <w:p w:rsidR="00AE01C3" w:rsidRPr="00677601" w:rsidRDefault="00AE0EA2" w:rsidP="00A536D3">
      <w:pPr>
        <w:rPr>
          <w:rFonts w:ascii="Candara" w:hAnsi="Candara"/>
        </w:rPr>
      </w:pPr>
      <w:proofErr w:type="gramStart"/>
      <w:r w:rsidRPr="00677601">
        <w:rPr>
          <w:rFonts w:ascii="Candara" w:hAnsi="Candara"/>
        </w:rPr>
        <w:t>National Science Foundation.</w:t>
      </w:r>
      <w:proofErr w:type="gramEnd"/>
      <w:r w:rsidRPr="00677601">
        <w:rPr>
          <w:rFonts w:ascii="Candara" w:hAnsi="Candara"/>
        </w:rPr>
        <w:t xml:space="preserve">  </w:t>
      </w:r>
      <w:proofErr w:type="gramStart"/>
      <w:r w:rsidR="00AE01C3" w:rsidRPr="00677601">
        <w:rPr>
          <w:rFonts w:ascii="Candara" w:hAnsi="Candara"/>
          <w:i/>
        </w:rPr>
        <w:t>Online Evaluation Resource Library.</w:t>
      </w:r>
      <w:proofErr w:type="gramEnd"/>
      <w:r w:rsidR="00AE01C3" w:rsidRPr="00677601">
        <w:rPr>
          <w:rFonts w:ascii="Candara" w:hAnsi="Candara"/>
        </w:rPr>
        <w:t xml:space="preserve">  </w:t>
      </w:r>
      <w:hyperlink r:id="rId7" w:history="1">
        <w:r w:rsidR="00AE01C3" w:rsidRPr="00677601">
          <w:rPr>
            <w:rStyle w:val="Hyperlink"/>
            <w:rFonts w:ascii="Candara" w:hAnsi="Candara"/>
          </w:rPr>
          <w:t>http://oerl.sri.com/</w:t>
        </w:r>
      </w:hyperlink>
      <w:proofErr w:type="gramStart"/>
      <w:r w:rsidRPr="00677601">
        <w:rPr>
          <w:rFonts w:ascii="Candara" w:hAnsi="Candara"/>
        </w:rPr>
        <w:t xml:space="preserve">  Accessed</w:t>
      </w:r>
      <w:proofErr w:type="gramEnd"/>
      <w:r w:rsidRPr="00677601">
        <w:rPr>
          <w:rFonts w:ascii="Candara" w:hAnsi="Candara"/>
        </w:rPr>
        <w:t xml:space="preserve"> 15 February 2011.</w:t>
      </w:r>
    </w:p>
    <w:p w:rsidR="00AE01C3" w:rsidRPr="00677601" w:rsidRDefault="00AE01C3" w:rsidP="00A536D3">
      <w:pPr>
        <w:rPr>
          <w:rFonts w:ascii="Candara" w:hAnsi="Candara"/>
        </w:rPr>
      </w:pPr>
    </w:p>
    <w:p w:rsidR="00AE0EA2" w:rsidRPr="00677601" w:rsidRDefault="00AE0EA2" w:rsidP="00AE0EA2">
      <w:pPr>
        <w:rPr>
          <w:rFonts w:ascii="Candara" w:hAnsi="Candara"/>
        </w:rPr>
      </w:pPr>
      <w:r w:rsidRPr="00677601">
        <w:rPr>
          <w:rFonts w:ascii="Candara" w:hAnsi="Candara"/>
        </w:rPr>
        <w:t xml:space="preserve">Pima County Public Library.  </w:t>
      </w:r>
      <w:proofErr w:type="gramStart"/>
      <w:r w:rsidRPr="00677601">
        <w:rPr>
          <w:rFonts w:ascii="Candara" w:hAnsi="Candara"/>
          <w:i/>
        </w:rPr>
        <w:t>Program Evaluation &amp; Outcome Measurement.</w:t>
      </w:r>
      <w:proofErr w:type="gramEnd"/>
      <w:r w:rsidRPr="00677601">
        <w:rPr>
          <w:rFonts w:ascii="Candara" w:hAnsi="Candara"/>
        </w:rPr>
        <w:t xml:space="preserve">   </w:t>
      </w:r>
      <w:hyperlink r:id="rId8" w:history="1">
        <w:r w:rsidRPr="00677601">
          <w:rPr>
            <w:rStyle w:val="Hyperlink"/>
            <w:rFonts w:ascii="Candara" w:hAnsi="Candara"/>
          </w:rPr>
          <w:t>http://www.library.pima.gov/research/guides/npprogrameval.php</w:t>
        </w:r>
      </w:hyperlink>
      <w:r w:rsidRPr="00677601">
        <w:rPr>
          <w:rFonts w:ascii="Candara" w:hAnsi="Candara"/>
        </w:rPr>
        <w:t>. Accessed 15 February 2011.</w:t>
      </w:r>
    </w:p>
    <w:p w:rsidR="00AE0EA2" w:rsidRPr="00677601" w:rsidRDefault="00AE0EA2" w:rsidP="00AE0EA2">
      <w:pPr>
        <w:rPr>
          <w:rFonts w:ascii="Candara" w:hAnsi="Candara"/>
        </w:rPr>
      </w:pPr>
    </w:p>
    <w:p w:rsidR="00AE0EA2" w:rsidRPr="00677601" w:rsidRDefault="00AE0EA2" w:rsidP="00AE0EA2">
      <w:pPr>
        <w:rPr>
          <w:rFonts w:ascii="Candara" w:hAnsi="Candara"/>
        </w:rPr>
      </w:pPr>
      <w:proofErr w:type="spellStart"/>
      <w:r w:rsidRPr="00677601">
        <w:rPr>
          <w:rFonts w:ascii="Candara" w:hAnsi="Candara"/>
        </w:rPr>
        <w:t>Shackman</w:t>
      </w:r>
      <w:proofErr w:type="spellEnd"/>
      <w:r w:rsidRPr="00677601">
        <w:rPr>
          <w:rFonts w:ascii="Candara" w:hAnsi="Candara"/>
        </w:rPr>
        <w:t xml:space="preserve">, Gene.  </w:t>
      </w:r>
      <w:proofErr w:type="gramStart"/>
      <w:r w:rsidRPr="00677601">
        <w:rPr>
          <w:rFonts w:ascii="Candara" w:hAnsi="Candara"/>
          <w:i/>
        </w:rPr>
        <w:t>Free resources for program eval</w:t>
      </w:r>
      <w:r w:rsidRPr="00677601">
        <w:rPr>
          <w:rFonts w:ascii="Candara" w:hAnsi="Candara"/>
          <w:i/>
        </w:rPr>
        <w:t>uation and social research</w:t>
      </w:r>
      <w:r w:rsidRPr="00677601">
        <w:rPr>
          <w:rFonts w:ascii="Candara" w:hAnsi="Candara"/>
        </w:rPr>
        <w:t xml:space="preserve"> methods.</w:t>
      </w:r>
      <w:proofErr w:type="gramEnd"/>
      <w:r w:rsidRPr="00677601">
        <w:rPr>
          <w:rFonts w:ascii="Candara" w:hAnsi="Candara"/>
        </w:rPr>
        <w:t xml:space="preserve">    </w:t>
      </w:r>
      <w:hyperlink r:id="rId9" w:history="1">
        <w:r w:rsidRPr="00677601">
          <w:rPr>
            <w:rStyle w:val="Hyperlink"/>
            <w:rFonts w:ascii="Candara" w:hAnsi="Candara"/>
          </w:rPr>
          <w:t>http://gsociology.icaap.org/methods/</w:t>
        </w:r>
      </w:hyperlink>
      <w:r w:rsidRPr="00677601">
        <w:rPr>
          <w:rFonts w:ascii="Candara" w:hAnsi="Candara"/>
        </w:rPr>
        <w:t>. Accessed 15 February 2011.</w:t>
      </w:r>
    </w:p>
    <w:p w:rsidR="00AE0EA2" w:rsidRPr="00677601" w:rsidRDefault="00AE0EA2" w:rsidP="00A536D3">
      <w:pPr>
        <w:rPr>
          <w:rFonts w:ascii="Candara" w:hAnsi="Candara"/>
        </w:rPr>
      </w:pPr>
    </w:p>
    <w:p w:rsidR="00AE01C3" w:rsidRPr="00677601" w:rsidRDefault="00A536D3" w:rsidP="00A536D3">
      <w:pPr>
        <w:rPr>
          <w:rFonts w:ascii="Candara" w:hAnsi="Candara"/>
        </w:rPr>
      </w:pPr>
      <w:proofErr w:type="gramStart"/>
      <w:r w:rsidRPr="00677601">
        <w:rPr>
          <w:rFonts w:ascii="Candara" w:hAnsi="Candara"/>
        </w:rPr>
        <w:t>University of Wisconsin Extension.</w:t>
      </w:r>
      <w:proofErr w:type="gramEnd"/>
      <w:r w:rsidRPr="00677601">
        <w:rPr>
          <w:rFonts w:ascii="Candara" w:hAnsi="Candara"/>
        </w:rPr>
        <w:t xml:space="preserve">  </w:t>
      </w:r>
      <w:r w:rsidRPr="00677601">
        <w:rPr>
          <w:rFonts w:ascii="Candara" w:hAnsi="Candara"/>
          <w:i/>
        </w:rPr>
        <w:t>Program development and evaluation: Logic m</w:t>
      </w:r>
      <w:r w:rsidR="00AE01C3" w:rsidRPr="00677601">
        <w:rPr>
          <w:rFonts w:ascii="Candara" w:hAnsi="Candara"/>
          <w:i/>
        </w:rPr>
        <w:t>odel</w:t>
      </w:r>
      <w:r w:rsidRPr="00677601">
        <w:rPr>
          <w:rFonts w:ascii="Candara" w:hAnsi="Candara"/>
          <w:i/>
        </w:rPr>
        <w:t>.</w:t>
      </w:r>
      <w:r w:rsidRPr="00677601">
        <w:rPr>
          <w:rFonts w:ascii="Candara" w:hAnsi="Candara"/>
        </w:rPr>
        <w:t xml:space="preserve">  </w:t>
      </w:r>
      <w:r w:rsidR="00AE01C3" w:rsidRPr="00677601">
        <w:rPr>
          <w:rFonts w:ascii="Candara" w:hAnsi="Candara"/>
        </w:rPr>
        <w:t xml:space="preserve"> </w:t>
      </w:r>
      <w:hyperlink r:id="rId10" w:history="1">
        <w:r w:rsidR="00AE01C3" w:rsidRPr="00677601">
          <w:rPr>
            <w:rStyle w:val="Hyperlink"/>
            <w:rFonts w:ascii="Candara" w:hAnsi="Candara"/>
          </w:rPr>
          <w:t>http://www.uwex.edu/c</w:t>
        </w:r>
        <w:r w:rsidR="00AE01C3" w:rsidRPr="00677601">
          <w:rPr>
            <w:rStyle w:val="Hyperlink"/>
            <w:rFonts w:ascii="Candara" w:hAnsi="Candara"/>
          </w:rPr>
          <w:t>e</w:t>
        </w:r>
        <w:r w:rsidR="00AE01C3" w:rsidRPr="00677601">
          <w:rPr>
            <w:rStyle w:val="Hyperlink"/>
            <w:rFonts w:ascii="Candara" w:hAnsi="Candara"/>
          </w:rPr>
          <w:t>s/pdande/evaluation/evallogicmodel.html</w:t>
        </w:r>
      </w:hyperlink>
      <w:r w:rsidR="00AE0EA2" w:rsidRPr="00677601">
        <w:rPr>
          <w:rFonts w:ascii="Candara" w:hAnsi="Candara"/>
        </w:rPr>
        <w:t>. Accessed 15 February 2011.</w:t>
      </w:r>
    </w:p>
    <w:p w:rsidR="00677601" w:rsidRPr="00677601" w:rsidRDefault="00677601" w:rsidP="00A536D3">
      <w:pPr>
        <w:rPr>
          <w:rFonts w:ascii="Candara" w:hAnsi="Candara"/>
        </w:rPr>
      </w:pPr>
    </w:p>
    <w:p w:rsidR="00677601" w:rsidRPr="00677601" w:rsidRDefault="00677601" w:rsidP="00A536D3">
      <w:pPr>
        <w:rPr>
          <w:rFonts w:ascii="Candara" w:hAnsi="Candara"/>
        </w:rPr>
      </w:pPr>
    </w:p>
    <w:p w:rsidR="00677601" w:rsidRDefault="00677601" w:rsidP="00A536D3">
      <w:pPr>
        <w:rPr>
          <w:rFonts w:ascii="Candara" w:hAnsi="Candara"/>
        </w:rPr>
      </w:pPr>
    </w:p>
    <w:p w:rsidR="00677601" w:rsidRDefault="00677601" w:rsidP="00A536D3">
      <w:pPr>
        <w:rPr>
          <w:rFonts w:ascii="Candara" w:hAnsi="Candara"/>
        </w:rPr>
      </w:pPr>
    </w:p>
    <w:p w:rsidR="00677601" w:rsidRDefault="00677601" w:rsidP="00A536D3">
      <w:pPr>
        <w:rPr>
          <w:rFonts w:ascii="Candara" w:hAnsi="Candara"/>
        </w:rPr>
      </w:pPr>
    </w:p>
    <w:p w:rsidR="00677601" w:rsidRPr="00677601" w:rsidRDefault="00677601" w:rsidP="00A536D3">
      <w:pPr>
        <w:rPr>
          <w:rFonts w:ascii="Candara" w:hAnsi="Candara"/>
        </w:rPr>
      </w:pPr>
      <w:r w:rsidRPr="00677601">
        <w:rPr>
          <w:rFonts w:ascii="Candara" w:hAnsi="Candara"/>
        </w:rPr>
        <w:t xml:space="preserve">Prepared </w:t>
      </w:r>
      <w:proofErr w:type="gramStart"/>
      <w:r w:rsidRPr="00677601">
        <w:rPr>
          <w:rFonts w:ascii="Candara" w:hAnsi="Candara"/>
        </w:rPr>
        <w:t>by  Jennifer</w:t>
      </w:r>
      <w:proofErr w:type="gramEnd"/>
      <w:r w:rsidRPr="00677601">
        <w:rPr>
          <w:rFonts w:ascii="Candara" w:hAnsi="Candara"/>
        </w:rPr>
        <w:t xml:space="preserve"> Sweeney</w:t>
      </w:r>
    </w:p>
    <w:p w:rsidR="00AE01C3" w:rsidRPr="00677601" w:rsidRDefault="00677601" w:rsidP="00A536D3">
      <w:pPr>
        <w:rPr>
          <w:rFonts w:ascii="Candara" w:hAnsi="Candara"/>
        </w:rPr>
      </w:pPr>
      <w:r w:rsidRPr="00677601">
        <w:rPr>
          <w:rFonts w:ascii="Candara" w:hAnsi="Candara"/>
        </w:rPr>
        <w:t>15 February 2011</w:t>
      </w:r>
    </w:p>
    <w:p w:rsidR="00AE01C3" w:rsidRPr="00677601" w:rsidRDefault="00AE01C3" w:rsidP="00A536D3">
      <w:pPr>
        <w:rPr>
          <w:rFonts w:ascii="Candara" w:hAnsi="Candara"/>
        </w:rPr>
      </w:pPr>
    </w:p>
    <w:p w:rsidR="00AE0EA2" w:rsidRPr="00677601" w:rsidRDefault="00AE0EA2">
      <w:pPr>
        <w:rPr>
          <w:rFonts w:ascii="Candara" w:hAnsi="Candara"/>
        </w:rPr>
      </w:pPr>
    </w:p>
    <w:sectPr w:rsidR="00AE0EA2" w:rsidRPr="00677601" w:rsidSect="00A536D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AE01C3"/>
    <w:rsid w:val="00677601"/>
    <w:rsid w:val="00A536D3"/>
    <w:rsid w:val="00AE01C3"/>
    <w:rsid w:val="00AE0EA2"/>
    <w:rsid w:val="00BC2CB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C3"/>
  </w:style>
  <w:style w:type="character" w:default="1" w:styleId="DefaultParagraphFont">
    <w:name w:val="Default Paragraph Font"/>
    <w:semiHidden/>
    <w:unhideWhenUsed/>
    <w:rsid w:val="00AE01C3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AE01C3"/>
  </w:style>
  <w:style w:type="character" w:styleId="Hyperlink">
    <w:name w:val="Hyperlink"/>
    <w:basedOn w:val="DefaultParagraphFont"/>
    <w:uiPriority w:val="99"/>
    <w:rsid w:val="00AE01C3"/>
    <w:rPr>
      <w:color w:val="0000FF"/>
      <w:u w:val="single"/>
    </w:rPr>
  </w:style>
  <w:style w:type="character" w:styleId="FollowedHyperlink">
    <w:name w:val="FollowedHyperlink"/>
    <w:basedOn w:val="DefaultParagraphFont"/>
    <w:rsid w:val="00AE01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pima.gov/research/guides/npprogrameval.php" TargetMode="External"/><Relationship Id="rId4" Type="http://schemas.openxmlformats.org/officeDocument/2006/relationships/hyperlink" Target="http://www.acf.hhs.gov/programs/opre/other_resrch/pm_guide_eval/reports/pmguide/pmguide_toc.html" TargetMode="External"/><Relationship Id="rId10" Type="http://schemas.openxmlformats.org/officeDocument/2006/relationships/hyperlink" Target="http://www.uwex.edu/ces/pdande/evaluation/evallogicmodel.html" TargetMode="External"/><Relationship Id="rId5" Type="http://schemas.openxmlformats.org/officeDocument/2006/relationships/hyperlink" Target="http://www.surveysystem.com/sdesign.htm" TargetMode="External"/><Relationship Id="rId7" Type="http://schemas.openxmlformats.org/officeDocument/2006/relationships/hyperlink" Target="http://oerl.sri.com/" TargetMode="Externa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hyperlink" Target="http://gsociology.icaap.org/methods/" TargetMode="External"/><Relationship Id="rId3" Type="http://schemas.openxmlformats.org/officeDocument/2006/relationships/webSettings" Target="webSettings.xml"/><Relationship Id="rId6" Type="http://schemas.openxmlformats.org/officeDocument/2006/relationships/hyperlink" Target="http://www.imls.gov/applicants/learning.s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Sweeney</dc:creator>
  <cp:keywords/>
  <cp:lastModifiedBy>Jennifer Sweeney</cp:lastModifiedBy>
  <cp:revision>4</cp:revision>
  <dcterms:created xsi:type="dcterms:W3CDTF">2011-02-15T19:15:00Z</dcterms:created>
  <dcterms:modified xsi:type="dcterms:W3CDTF">2011-02-15T19:37:00Z</dcterms:modified>
</cp:coreProperties>
</file>