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61" w:rsidRPr="00AD22D8" w:rsidRDefault="00D73E60" w:rsidP="00AD22D8">
      <w:pPr>
        <w:jc w:val="center"/>
        <w:rPr>
          <w:b/>
        </w:rPr>
      </w:pPr>
      <w:proofErr w:type="spellStart"/>
      <w:r w:rsidRPr="00AD22D8">
        <w:rPr>
          <w:b/>
        </w:rPr>
        <w:t>Webliography</w:t>
      </w:r>
      <w:proofErr w:type="spellEnd"/>
      <w:r w:rsidRPr="00AD22D8">
        <w:rPr>
          <w:b/>
        </w:rPr>
        <w:t xml:space="preserve"> for Laura Solomon’s “Writing for the Web” Webinar, Aug 9, 2012</w:t>
      </w:r>
    </w:p>
    <w:p w:rsidR="00D73E60" w:rsidRPr="00AD22D8" w:rsidRDefault="00D73E60" w:rsidP="00D73E6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AD22D8">
        <w:rPr>
          <w:rFonts w:ascii="Times New Roman" w:hAnsi="Times New Roman" w:cs="Times New Roman"/>
        </w:rPr>
        <w:t>ConversionXL</w:t>
      </w:r>
      <w:proofErr w:type="spellEnd"/>
      <w:r w:rsidRPr="00AD22D8">
        <w:rPr>
          <w:rFonts w:ascii="Times New Roman" w:hAnsi="Times New Roman" w:cs="Times New Roman"/>
        </w:rPr>
        <w:t xml:space="preserve">: </w:t>
      </w:r>
      <w:hyperlink r:id="rId6" w:history="1">
        <w:r w:rsidR="00AD22D8" w:rsidRPr="00AD22D8">
          <w:rPr>
            <w:rStyle w:val="Hyperlink"/>
            <w:rFonts w:ascii="Times New Roman" w:hAnsi="Times New Roman" w:cs="Times New Roman"/>
            <w:color w:val="auto"/>
            <w:u w:val="none"/>
          </w:rPr>
          <w:t>http://conversionxl.com/blog/</w:t>
        </w:r>
      </w:hyperlink>
    </w:p>
    <w:p w:rsidR="00AD22D8" w:rsidRPr="00AD22D8" w:rsidRDefault="00AD22D8" w:rsidP="00D73E6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D22D8">
        <w:rPr>
          <w:rFonts w:ascii="Times New Roman" w:hAnsi="Times New Roman" w:cs="Times New Roman"/>
        </w:rPr>
        <w:t>Digital Marketing Blog: http://econsultancy.com/us/blog</w:t>
      </w:r>
    </w:p>
    <w:p w:rsidR="00D73E60" w:rsidRPr="00AD22D8" w:rsidRDefault="00D73E60" w:rsidP="00D73E6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D22D8">
        <w:rPr>
          <w:rFonts w:ascii="Times New Roman" w:hAnsi="Times New Roman" w:cs="Times New Roman"/>
        </w:rPr>
        <w:t>Krug, S. (2006), Don’t Make Me Think: A Common Sense Approach to Web Usability, Berkeley, CA: New Riders</w:t>
      </w:r>
    </w:p>
    <w:p w:rsidR="00D73E60" w:rsidRPr="00AD22D8" w:rsidRDefault="00D73E60" w:rsidP="00D73E60">
      <w:pPr>
        <w:rPr>
          <w:rFonts w:ascii="Times New Roman" w:hAnsi="Times New Roman" w:cs="Times New Roman"/>
        </w:rPr>
      </w:pPr>
      <w:r w:rsidRPr="00AD22D8">
        <w:rPr>
          <w:rFonts w:ascii="Times New Roman" w:hAnsi="Times New Roman" w:cs="Times New Roman"/>
        </w:rPr>
        <w:t>Walking Paper: http://www.walkingpaper.org</w:t>
      </w:r>
    </w:p>
    <w:p w:rsidR="00D73E60" w:rsidRPr="00AD22D8" w:rsidRDefault="00D73E60" w:rsidP="00D73E60">
      <w:pPr>
        <w:rPr>
          <w:rFonts w:ascii="Times New Roman" w:hAnsi="Times New Roman" w:cs="Times New Roman"/>
        </w:rPr>
      </w:pPr>
      <w:r w:rsidRPr="00AD22D8">
        <w:rPr>
          <w:rFonts w:ascii="Times New Roman" w:hAnsi="Times New Roman" w:cs="Times New Roman"/>
        </w:rPr>
        <w:t>Connect with Laura:</w:t>
      </w:r>
    </w:p>
    <w:p w:rsidR="00D73E60" w:rsidRPr="00AD22D8" w:rsidRDefault="00D73E60" w:rsidP="00D73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7" w:history="1">
        <w:r w:rsidRPr="00AD22D8">
          <w:rPr>
            <w:rStyle w:val="Hyperlink"/>
            <w:rFonts w:ascii="Times New Roman" w:hAnsi="Times New Roman" w:cs="Times New Roman"/>
            <w:color w:val="auto"/>
            <w:u w:val="none"/>
          </w:rPr>
          <w:t>http://www.twitter.com/laurasolomon</w:t>
        </w:r>
      </w:hyperlink>
    </w:p>
    <w:p w:rsidR="00D73E60" w:rsidRPr="00AD22D8" w:rsidRDefault="00D73E60" w:rsidP="00D73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8" w:history="1">
        <w:r w:rsidRPr="00AD22D8">
          <w:rPr>
            <w:rStyle w:val="Hyperlink"/>
            <w:rFonts w:ascii="Times New Roman" w:hAnsi="Times New Roman" w:cs="Times New Roman"/>
            <w:color w:val="auto"/>
            <w:u w:val="none"/>
          </w:rPr>
          <w:t>http://www.facebook.com/laurasolomon</w:t>
        </w:r>
      </w:hyperlink>
    </w:p>
    <w:p w:rsidR="00D73E60" w:rsidRPr="00AD22D8" w:rsidRDefault="00D73E60" w:rsidP="00D73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9" w:history="1">
        <w:r w:rsidRPr="00AD22D8">
          <w:rPr>
            <w:rStyle w:val="Hyperlink"/>
            <w:rFonts w:ascii="Times New Roman" w:hAnsi="Times New Roman" w:cs="Times New Roman"/>
            <w:color w:val="auto"/>
            <w:u w:val="none"/>
          </w:rPr>
          <w:t>http://www.linkedin.com/in/laurasolomon</w:t>
        </w:r>
      </w:hyperlink>
      <w:r w:rsidRPr="00AD22D8">
        <w:rPr>
          <w:rFonts w:ascii="Times New Roman" w:hAnsi="Times New Roman" w:cs="Times New Roman"/>
        </w:rPr>
        <w:t xml:space="preserve"> </w:t>
      </w:r>
    </w:p>
    <w:p w:rsidR="00D73E60" w:rsidRPr="00AD22D8" w:rsidRDefault="00D73E60" w:rsidP="00D73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0" w:history="1">
        <w:r w:rsidRPr="00AD22D8">
          <w:rPr>
            <w:rStyle w:val="Hyperlink"/>
            <w:rFonts w:ascii="Times New Roman" w:hAnsi="Times New Roman" w:cs="Times New Roman"/>
            <w:color w:val="auto"/>
            <w:u w:val="none"/>
          </w:rPr>
          <w:t>http://www.meanlaura.com</w:t>
        </w:r>
      </w:hyperlink>
      <w:r w:rsidRPr="00AD22D8">
        <w:rPr>
          <w:rFonts w:ascii="Times New Roman" w:hAnsi="Times New Roman" w:cs="Times New Roman"/>
        </w:rPr>
        <w:t xml:space="preserve"> </w:t>
      </w:r>
    </w:p>
    <w:p w:rsidR="00D73E60" w:rsidRPr="00AD22D8" w:rsidRDefault="00D73E60" w:rsidP="00D73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1" w:history="1">
        <w:r w:rsidRPr="00AD22D8">
          <w:rPr>
            <w:rStyle w:val="Hyperlink"/>
            <w:rFonts w:ascii="Times New Roman" w:hAnsi="Times New Roman" w:cs="Times New Roman"/>
            <w:color w:val="auto"/>
            <w:u w:val="none"/>
          </w:rPr>
          <w:t>http://www.slideshare.net/laurasolomon</w:t>
        </w:r>
      </w:hyperlink>
      <w:r w:rsidRPr="00AD22D8">
        <w:rPr>
          <w:rFonts w:ascii="Times New Roman" w:hAnsi="Times New Roman" w:cs="Times New Roman"/>
        </w:rPr>
        <w:t xml:space="preserve"> </w:t>
      </w:r>
    </w:p>
    <w:p w:rsidR="00D73E60" w:rsidRPr="00AD22D8" w:rsidRDefault="00D73E60">
      <w:pPr>
        <w:rPr>
          <w:rFonts w:ascii="Times New Roman" w:hAnsi="Times New Roman" w:cs="Times New Roman"/>
        </w:rPr>
      </w:pPr>
      <w:r w:rsidRPr="00AD22D8">
        <w:rPr>
          <w:rFonts w:ascii="Times New Roman" w:hAnsi="Times New Roman" w:cs="Times New Roman"/>
        </w:rPr>
        <w:t>Titles by Laura:</w:t>
      </w:r>
    </w:p>
    <w:p w:rsidR="00D73E60" w:rsidRPr="00AD22D8" w:rsidRDefault="00D73E60" w:rsidP="00D73E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22D8">
        <w:rPr>
          <w:rFonts w:ascii="Times New Roman" w:hAnsi="Times New Roman" w:cs="Times New Roman"/>
        </w:rPr>
        <w:t>Solomon, Laura. Doing Social Media So It Matters.</w:t>
      </w:r>
    </w:p>
    <w:p w:rsidR="00D73E60" w:rsidRPr="00AD22D8" w:rsidRDefault="00D73E60" w:rsidP="00D73E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22D8">
        <w:rPr>
          <w:rFonts w:ascii="Times New Roman" w:hAnsi="Times New Roman" w:cs="Times New Roman"/>
        </w:rPr>
        <w:t>Solomon, Laura.</w:t>
      </w:r>
      <w:bookmarkStart w:id="0" w:name="_GoBack"/>
      <w:bookmarkEnd w:id="0"/>
      <w:r w:rsidRPr="00AD22D8">
        <w:rPr>
          <w:rFonts w:ascii="Times New Roman" w:hAnsi="Times New Roman" w:cs="Times New Roman"/>
        </w:rPr>
        <w:t xml:space="preserve"> The Librarian’s Nitty-Gritty Guide to Social Media.</w:t>
      </w:r>
    </w:p>
    <w:sectPr w:rsidR="00D73E60" w:rsidRPr="00AD22D8" w:rsidSect="00D97C6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854"/>
    <w:multiLevelType w:val="hybridMultilevel"/>
    <w:tmpl w:val="4C84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001E"/>
    <w:multiLevelType w:val="hybridMultilevel"/>
    <w:tmpl w:val="678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60"/>
    <w:rsid w:val="008F52DB"/>
    <w:rsid w:val="00AD22D8"/>
    <w:rsid w:val="00C8035D"/>
    <w:rsid w:val="00D73E60"/>
    <w:rsid w:val="00D97C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45A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E6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73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E6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73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lideshare.net/laurasolomo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nversionxl.com/blog/" TargetMode="External"/><Relationship Id="rId7" Type="http://schemas.openxmlformats.org/officeDocument/2006/relationships/hyperlink" Target="http://www.twitter.com/laurasolomon" TargetMode="External"/><Relationship Id="rId8" Type="http://schemas.openxmlformats.org/officeDocument/2006/relationships/hyperlink" Target="http://www.facebook.com/laurasolomon" TargetMode="External"/><Relationship Id="rId9" Type="http://schemas.openxmlformats.org/officeDocument/2006/relationships/hyperlink" Target="http://www.linkedin.com/in/laurasolomon" TargetMode="External"/><Relationship Id="rId10" Type="http://schemas.openxmlformats.org/officeDocument/2006/relationships/hyperlink" Target="http://www.meanlau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OShea</dc:creator>
  <cp:keywords/>
  <dc:description/>
  <cp:lastModifiedBy>Eileen OShea</cp:lastModifiedBy>
  <cp:revision>1</cp:revision>
  <dcterms:created xsi:type="dcterms:W3CDTF">2012-08-10T01:43:00Z</dcterms:created>
  <dcterms:modified xsi:type="dcterms:W3CDTF">2012-08-10T01:57:00Z</dcterms:modified>
</cp:coreProperties>
</file>