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A4" w:rsidRPr="00C67667" w:rsidRDefault="00F325BA" w:rsidP="00E77CA4">
      <w:pPr>
        <w:pStyle w:val="Title"/>
        <w:pBdr>
          <w:bottom w:val="none" w:sz="0" w:space="0" w:color="auto"/>
        </w:pBdr>
        <w:jc w:val="center"/>
        <w:rPr>
          <w:rFonts w:ascii="Arial" w:hAnsi="Arial" w:cs="Arial"/>
          <w:b/>
          <w:bCs/>
          <w:color w:val="auto"/>
          <w:sz w:val="28"/>
          <w:szCs w:val="28"/>
        </w:rPr>
      </w:pPr>
      <w:bookmarkStart w:id="0" w:name="OLE_LINK13"/>
      <w:bookmarkStart w:id="1" w:name="OLE_LINK14"/>
      <w:r w:rsidRPr="00C67667">
        <w:rPr>
          <w:rFonts w:ascii="Arial" w:hAnsi="Arial" w:cs="Arial"/>
          <w:b/>
          <w:bCs/>
          <w:color w:val="auto"/>
          <w:sz w:val="28"/>
          <w:szCs w:val="28"/>
        </w:rPr>
        <w:t>From Baby to Preschooler: Early Childhood Health Resources</w:t>
      </w:r>
    </w:p>
    <w:p w:rsidR="00E77CA4" w:rsidRPr="0003743E" w:rsidRDefault="00F325BA" w:rsidP="00F325BA">
      <w:pPr>
        <w:pStyle w:val="Title"/>
        <w:pBdr>
          <w:bottom w:val="none" w:sz="0" w:space="0" w:color="auto"/>
        </w:pBdr>
        <w:spacing w:after="0"/>
        <w:jc w:val="center"/>
        <w:rPr>
          <w:rFonts w:ascii="Arial" w:hAnsi="Arial" w:cs="Arial"/>
          <w:color w:val="auto"/>
          <w:sz w:val="24"/>
          <w:szCs w:val="28"/>
        </w:rPr>
      </w:pPr>
      <w:r w:rsidRPr="0003743E">
        <w:rPr>
          <w:rFonts w:ascii="Arial" w:hAnsi="Arial" w:cs="Arial"/>
          <w:color w:val="auto"/>
          <w:sz w:val="24"/>
          <w:szCs w:val="28"/>
        </w:rPr>
        <w:t>An Infopeople Webinar</w:t>
      </w:r>
    </w:p>
    <w:p w:rsidR="00F325BA" w:rsidRPr="0003743E" w:rsidRDefault="00F325BA" w:rsidP="00F325BA">
      <w:pPr>
        <w:jc w:val="center"/>
        <w:rPr>
          <w:rFonts w:ascii="Arial" w:hAnsi="Arial" w:cs="Arial"/>
          <w:sz w:val="20"/>
          <w:szCs w:val="22"/>
        </w:rPr>
      </w:pPr>
      <w:r w:rsidRPr="0003743E">
        <w:rPr>
          <w:rFonts w:ascii="Arial" w:hAnsi="Arial" w:cs="Arial"/>
          <w:sz w:val="20"/>
          <w:szCs w:val="22"/>
        </w:rPr>
        <w:t>Presented by Kelli Ham, MLIS</w:t>
      </w:r>
    </w:p>
    <w:p w:rsidR="00F325BA" w:rsidRPr="0003743E" w:rsidRDefault="00F325BA" w:rsidP="00F325BA">
      <w:pPr>
        <w:jc w:val="center"/>
        <w:rPr>
          <w:rFonts w:ascii="Arial" w:hAnsi="Arial" w:cs="Arial"/>
          <w:sz w:val="20"/>
          <w:szCs w:val="22"/>
        </w:rPr>
      </w:pPr>
      <w:r w:rsidRPr="0003743E">
        <w:rPr>
          <w:rFonts w:ascii="Arial" w:hAnsi="Arial" w:cs="Arial"/>
          <w:sz w:val="20"/>
          <w:szCs w:val="22"/>
        </w:rPr>
        <w:t>April 16, 2014</w:t>
      </w:r>
    </w:p>
    <w:p w:rsidR="00F325BA" w:rsidRPr="00C67667" w:rsidRDefault="00E77CA4" w:rsidP="00392FA8">
      <w:pPr>
        <w:pStyle w:val="Heading1"/>
        <w:rPr>
          <w:rFonts w:cs="Arial"/>
        </w:rPr>
      </w:pPr>
      <w:r w:rsidRPr="00C67667">
        <w:rPr>
          <w:rFonts w:cs="Arial"/>
        </w:rPr>
        <w:br/>
      </w:r>
      <w:r w:rsidR="00392FA8" w:rsidRPr="00C67667">
        <w:rPr>
          <w:rFonts w:cs="Arial"/>
        </w:rPr>
        <w:t xml:space="preserve">Early Childhood </w:t>
      </w:r>
      <w:r w:rsidR="00F325BA" w:rsidRPr="00C67667">
        <w:rPr>
          <w:rFonts w:cs="Arial"/>
        </w:rPr>
        <w:t>Health Resources</w:t>
      </w:r>
    </w:p>
    <w:p w:rsidR="00F325BA" w:rsidRPr="00C67667" w:rsidRDefault="00F325BA" w:rsidP="00F325BA">
      <w:pPr>
        <w:rPr>
          <w:rFonts w:ascii="Arial" w:hAnsi="Arial" w:cs="Arial"/>
          <w:b/>
          <w:sz w:val="22"/>
          <w:szCs w:val="22"/>
        </w:rPr>
      </w:pPr>
    </w:p>
    <w:p w:rsidR="00F325BA" w:rsidRPr="00C67667" w:rsidRDefault="00F325BA" w:rsidP="00F325BA">
      <w:pPr>
        <w:pStyle w:val="Heading2"/>
        <w:rPr>
          <w:rFonts w:ascii="Arial" w:hAnsi="Arial" w:cs="Arial"/>
        </w:rPr>
      </w:pPr>
      <w:r w:rsidRPr="00C67667">
        <w:rPr>
          <w:rFonts w:ascii="Arial" w:hAnsi="Arial" w:cs="Arial"/>
        </w:rPr>
        <w:t xml:space="preserve">MedlinePlus </w:t>
      </w:r>
    </w:p>
    <w:p w:rsidR="00F325BA" w:rsidRPr="00C67667" w:rsidRDefault="00F325BA" w:rsidP="00F325BA">
      <w:pPr>
        <w:rPr>
          <w:rFonts w:ascii="Arial" w:hAnsi="Arial" w:cs="Arial"/>
          <w:sz w:val="20"/>
          <w:szCs w:val="20"/>
        </w:rPr>
      </w:pPr>
      <w:r w:rsidRPr="00C67667">
        <w:rPr>
          <w:rFonts w:ascii="Arial" w:hAnsi="Arial" w:cs="Arial"/>
          <w:sz w:val="20"/>
          <w:szCs w:val="20"/>
        </w:rPr>
        <w:t>From the National Library of Medicine, this comprehensive site is the first place to go for health-related questions. It is available in English and Spanish; some content available in over 45 languages.</w:t>
      </w:r>
    </w:p>
    <w:p w:rsidR="00F325BA" w:rsidRPr="00C67667" w:rsidRDefault="00874DC2" w:rsidP="00F325BA">
      <w:pPr>
        <w:rPr>
          <w:rFonts w:ascii="Arial" w:hAnsi="Arial" w:cs="Arial"/>
          <w:sz w:val="20"/>
          <w:szCs w:val="20"/>
        </w:rPr>
      </w:pPr>
      <w:hyperlink r:id="rId7" w:tooltip="MedlinePlus" w:history="1">
        <w:r w:rsidR="00F325BA" w:rsidRPr="00C67667">
          <w:rPr>
            <w:rStyle w:val="Hyperlink"/>
            <w:rFonts w:ascii="Arial" w:hAnsi="Arial" w:cs="Arial"/>
            <w:sz w:val="20"/>
            <w:szCs w:val="20"/>
          </w:rPr>
          <w:t>medlineplus.gov</w:t>
        </w:r>
      </w:hyperlink>
      <w:r w:rsidR="00F325BA" w:rsidRPr="00C67667">
        <w:rPr>
          <w:rFonts w:ascii="Arial" w:hAnsi="Arial" w:cs="Arial"/>
          <w:sz w:val="20"/>
          <w:szCs w:val="20"/>
        </w:rPr>
        <w:t xml:space="preserve"> </w:t>
      </w:r>
    </w:p>
    <w:p w:rsidR="00F325BA" w:rsidRPr="00C67667" w:rsidRDefault="00F325BA" w:rsidP="00F325BA">
      <w:pPr>
        <w:rPr>
          <w:rFonts w:ascii="Arial" w:hAnsi="Arial" w:cs="Arial"/>
          <w:sz w:val="20"/>
          <w:szCs w:val="20"/>
        </w:rPr>
      </w:pPr>
    </w:p>
    <w:p w:rsidR="00F325BA" w:rsidRPr="00C67667" w:rsidRDefault="00F325BA" w:rsidP="00F325BA">
      <w:pPr>
        <w:pStyle w:val="Heading2"/>
        <w:rPr>
          <w:rFonts w:ascii="Arial" w:hAnsi="Arial" w:cs="Arial"/>
        </w:rPr>
      </w:pPr>
      <w:r w:rsidRPr="00C67667">
        <w:rPr>
          <w:rFonts w:ascii="Arial" w:hAnsi="Arial" w:cs="Arial"/>
        </w:rPr>
        <w:t>Centers for</w:t>
      </w:r>
      <w:r w:rsidR="009B586A" w:rsidRPr="00C67667">
        <w:rPr>
          <w:rFonts w:ascii="Arial" w:hAnsi="Arial" w:cs="Arial"/>
        </w:rPr>
        <w:t xml:space="preserve"> Disease Control and Prevention Parents Page</w:t>
      </w:r>
    </w:p>
    <w:p w:rsidR="009B586A" w:rsidRPr="00C67667" w:rsidRDefault="009B586A" w:rsidP="009B586A">
      <w:pPr>
        <w:rPr>
          <w:rFonts w:ascii="Arial" w:hAnsi="Arial" w:cs="Arial"/>
          <w:sz w:val="20"/>
          <w:szCs w:val="20"/>
        </w:rPr>
      </w:pPr>
      <w:r w:rsidRPr="00C67667">
        <w:rPr>
          <w:rFonts w:ascii="Arial" w:hAnsi="Arial" w:cs="Arial"/>
          <w:sz w:val="20"/>
          <w:szCs w:val="20"/>
        </w:rPr>
        <w:t xml:space="preserve">The CDC created a page just for parents, with separate sections for different age groups. </w:t>
      </w:r>
      <w:r w:rsidR="0019031E" w:rsidRPr="00C67667">
        <w:rPr>
          <w:rFonts w:ascii="Arial" w:hAnsi="Arial" w:cs="Arial"/>
          <w:sz w:val="20"/>
          <w:szCs w:val="20"/>
        </w:rPr>
        <w:t xml:space="preserve">The focus on prevention of disease and injury provides a wealth of information about raising healthy kids.  </w:t>
      </w:r>
    </w:p>
    <w:p w:rsidR="00F325BA" w:rsidRPr="00FB6903" w:rsidRDefault="00874DC2" w:rsidP="00F325BA">
      <w:pPr>
        <w:pStyle w:val="Heading2"/>
        <w:rPr>
          <w:rFonts w:ascii="Arial" w:hAnsi="Arial" w:cs="Arial"/>
          <w:b w:val="0"/>
        </w:rPr>
      </w:pPr>
      <w:hyperlink r:id="rId8" w:tooltip="CDC page for parents" w:history="1">
        <w:r w:rsidR="00FB6903" w:rsidRPr="00FB6903">
          <w:rPr>
            <w:rStyle w:val="Hyperlink"/>
            <w:rFonts w:ascii="Arial" w:hAnsi="Arial" w:cs="Arial"/>
            <w:b w:val="0"/>
          </w:rPr>
          <w:t>http://www.cdc.gov/parents/</w:t>
        </w:r>
      </w:hyperlink>
    </w:p>
    <w:p w:rsidR="00FB6903" w:rsidRPr="00FB6903" w:rsidRDefault="00FB6903" w:rsidP="00FB6903"/>
    <w:p w:rsidR="00F325BA" w:rsidRPr="00C67667" w:rsidRDefault="00935464" w:rsidP="00F325BA">
      <w:pPr>
        <w:pStyle w:val="Heading2"/>
        <w:rPr>
          <w:rFonts w:ascii="Arial" w:hAnsi="Arial" w:cs="Arial"/>
        </w:rPr>
      </w:pPr>
      <w:r w:rsidRPr="00C67667">
        <w:rPr>
          <w:rFonts w:ascii="Arial" w:hAnsi="Arial" w:cs="Arial"/>
        </w:rPr>
        <w:t>For Parents – Vaccines for your Children</w:t>
      </w:r>
    </w:p>
    <w:p w:rsidR="0019031E" w:rsidRPr="00C67667" w:rsidRDefault="0019031E" w:rsidP="0019031E">
      <w:pPr>
        <w:rPr>
          <w:rFonts w:ascii="Arial" w:hAnsi="Arial" w:cs="Arial"/>
          <w:sz w:val="20"/>
          <w:szCs w:val="20"/>
        </w:rPr>
      </w:pPr>
      <w:r w:rsidRPr="00C67667">
        <w:rPr>
          <w:rFonts w:ascii="Arial" w:hAnsi="Arial" w:cs="Arial"/>
          <w:sz w:val="20"/>
          <w:szCs w:val="20"/>
        </w:rPr>
        <w:t xml:space="preserve">Another section of the CDC site is devoted to bringing </w:t>
      </w:r>
      <w:r w:rsidR="00935464" w:rsidRPr="00C67667">
        <w:rPr>
          <w:rFonts w:ascii="Arial" w:hAnsi="Arial" w:cs="Arial"/>
          <w:sz w:val="20"/>
          <w:szCs w:val="20"/>
        </w:rPr>
        <w:t>research</w:t>
      </w:r>
      <w:r w:rsidRPr="00C67667">
        <w:rPr>
          <w:rFonts w:ascii="Arial" w:hAnsi="Arial" w:cs="Arial"/>
          <w:sz w:val="20"/>
          <w:szCs w:val="20"/>
        </w:rPr>
        <w:t>-based information about prevention of childhood</w:t>
      </w:r>
      <w:r w:rsidR="00935464" w:rsidRPr="00C67667">
        <w:rPr>
          <w:rFonts w:ascii="Arial" w:hAnsi="Arial" w:cs="Arial"/>
          <w:sz w:val="20"/>
          <w:szCs w:val="20"/>
        </w:rPr>
        <w:t xml:space="preserve"> diseases through vaccinations. Articles, age-group schedules</w:t>
      </w:r>
      <w:r w:rsidRPr="00C67667">
        <w:rPr>
          <w:rFonts w:ascii="Arial" w:hAnsi="Arial" w:cs="Arial"/>
          <w:sz w:val="20"/>
          <w:szCs w:val="20"/>
        </w:rPr>
        <w:t>, videos, and helpful tools are presented on this easy-to-use site, including a page with tips for evaluating vaccine information found on the Internet.</w:t>
      </w:r>
    </w:p>
    <w:p w:rsidR="00F325BA" w:rsidRPr="00C67667" w:rsidRDefault="00874DC2" w:rsidP="00F325BA">
      <w:pPr>
        <w:rPr>
          <w:rFonts w:ascii="Arial" w:eastAsiaTheme="majorEastAsia" w:hAnsi="Arial" w:cs="Arial"/>
          <w:sz w:val="20"/>
          <w:szCs w:val="20"/>
        </w:rPr>
      </w:pPr>
      <w:hyperlink r:id="rId9" w:tooltip="vaccination page for parents" w:history="1">
        <w:r w:rsidR="00860E1C" w:rsidRPr="00860E1C">
          <w:rPr>
            <w:rStyle w:val="Hyperlink"/>
            <w:rFonts w:ascii="Arial" w:eastAsiaTheme="majorEastAsia" w:hAnsi="Arial" w:cs="Arial"/>
            <w:sz w:val="20"/>
            <w:szCs w:val="20"/>
          </w:rPr>
          <w:t>http://www.cdc.gov/vaccines/parents/</w:t>
        </w:r>
      </w:hyperlink>
    </w:p>
    <w:p w:rsidR="00F325BA" w:rsidRPr="00C67667" w:rsidRDefault="00F325BA" w:rsidP="00F325BA">
      <w:pPr>
        <w:rPr>
          <w:rFonts w:ascii="Arial" w:eastAsiaTheme="majorEastAsia" w:hAnsi="Arial" w:cs="Arial"/>
          <w:sz w:val="20"/>
          <w:szCs w:val="20"/>
        </w:rPr>
      </w:pPr>
    </w:p>
    <w:p w:rsidR="00F325BA" w:rsidRPr="00C67667" w:rsidRDefault="00F325BA" w:rsidP="00F325BA">
      <w:pPr>
        <w:rPr>
          <w:rFonts w:ascii="Arial" w:eastAsiaTheme="majorEastAsia" w:hAnsi="Arial" w:cs="Arial"/>
          <w:b/>
          <w:sz w:val="20"/>
          <w:szCs w:val="20"/>
        </w:rPr>
      </w:pPr>
      <w:proofErr w:type="spellStart"/>
      <w:r w:rsidRPr="00C67667">
        <w:rPr>
          <w:rFonts w:ascii="Arial" w:eastAsiaTheme="majorEastAsia" w:hAnsi="Arial" w:cs="Arial"/>
          <w:b/>
          <w:sz w:val="20"/>
          <w:szCs w:val="20"/>
        </w:rPr>
        <w:t>KidsHealth</w:t>
      </w:r>
      <w:proofErr w:type="spellEnd"/>
      <w:r w:rsidRPr="00C67667">
        <w:rPr>
          <w:rFonts w:ascii="Arial" w:eastAsiaTheme="majorEastAsia" w:hAnsi="Arial" w:cs="Arial"/>
          <w:b/>
          <w:sz w:val="20"/>
          <w:szCs w:val="20"/>
        </w:rPr>
        <w:t xml:space="preserve"> for Parents</w:t>
      </w:r>
    </w:p>
    <w:p w:rsidR="0019031E" w:rsidRPr="00C67667" w:rsidRDefault="00EB115E" w:rsidP="00F325BA">
      <w:pPr>
        <w:rPr>
          <w:rFonts w:ascii="Arial" w:eastAsiaTheme="majorEastAsia" w:hAnsi="Arial" w:cs="Arial"/>
          <w:sz w:val="20"/>
          <w:szCs w:val="20"/>
        </w:rPr>
      </w:pPr>
      <w:r w:rsidRPr="00C67667">
        <w:rPr>
          <w:rFonts w:ascii="Arial" w:eastAsiaTheme="majorEastAsia" w:hAnsi="Arial" w:cs="Arial"/>
          <w:sz w:val="20"/>
          <w:szCs w:val="20"/>
        </w:rPr>
        <w:t>Kids Health</w:t>
      </w:r>
      <w:r w:rsidR="0019031E" w:rsidRPr="00C67667">
        <w:rPr>
          <w:rFonts w:ascii="Arial" w:eastAsiaTheme="majorEastAsia" w:hAnsi="Arial" w:cs="Arial"/>
          <w:sz w:val="20"/>
          <w:szCs w:val="20"/>
        </w:rPr>
        <w:t xml:space="preserve"> is really several sites</w:t>
      </w:r>
      <w:r w:rsidRPr="00C67667">
        <w:rPr>
          <w:rFonts w:ascii="Arial" w:eastAsiaTheme="majorEastAsia" w:hAnsi="Arial" w:cs="Arial"/>
          <w:sz w:val="20"/>
          <w:szCs w:val="20"/>
        </w:rPr>
        <w:t xml:space="preserve"> in one; there are separate sections for Kids, Teens, Parents, and Educators. Information here is written in an easy-to-understand way with a fun presentation, described on the site as “medically r</w:t>
      </w:r>
      <w:r w:rsidR="00AF083C">
        <w:rPr>
          <w:rFonts w:ascii="Arial" w:eastAsiaTheme="majorEastAsia" w:hAnsi="Arial" w:cs="Arial"/>
          <w:sz w:val="20"/>
          <w:szCs w:val="20"/>
        </w:rPr>
        <w:t xml:space="preserve">eviewed info without the doctor </w:t>
      </w:r>
      <w:proofErr w:type="gramStart"/>
      <w:r w:rsidRPr="00C67667">
        <w:rPr>
          <w:rFonts w:ascii="Arial" w:eastAsiaTheme="majorEastAsia" w:hAnsi="Arial" w:cs="Arial"/>
          <w:sz w:val="20"/>
          <w:szCs w:val="20"/>
        </w:rPr>
        <w:t>speak</w:t>
      </w:r>
      <w:proofErr w:type="gramEnd"/>
      <w:r w:rsidRPr="00C67667">
        <w:rPr>
          <w:rFonts w:ascii="Arial" w:eastAsiaTheme="majorEastAsia" w:hAnsi="Arial" w:cs="Arial"/>
          <w:sz w:val="20"/>
          <w:szCs w:val="20"/>
        </w:rPr>
        <w:t>.”</w:t>
      </w:r>
    </w:p>
    <w:p w:rsidR="00F325BA" w:rsidRDefault="00874DC2" w:rsidP="00F325BA">
      <w:pPr>
        <w:rPr>
          <w:rFonts w:ascii="Arial" w:eastAsiaTheme="majorEastAsia" w:hAnsi="Arial" w:cs="Arial"/>
          <w:sz w:val="20"/>
          <w:szCs w:val="20"/>
        </w:rPr>
      </w:pPr>
      <w:hyperlink r:id="rId10" w:tooltip="Kids Health for Parents" w:history="1">
        <w:r w:rsidR="00AC1366" w:rsidRPr="00AC1366">
          <w:rPr>
            <w:rStyle w:val="Hyperlink"/>
            <w:rFonts w:ascii="Arial" w:eastAsiaTheme="majorEastAsia" w:hAnsi="Arial" w:cs="Arial"/>
            <w:sz w:val="20"/>
            <w:szCs w:val="20"/>
          </w:rPr>
          <w:t>http://kidshealth.org/parent/</w:t>
        </w:r>
      </w:hyperlink>
      <w:r w:rsidR="00AC1366">
        <w:rPr>
          <w:rFonts w:ascii="Arial" w:eastAsiaTheme="majorEastAsia" w:hAnsi="Arial" w:cs="Arial"/>
          <w:sz w:val="20"/>
          <w:szCs w:val="20"/>
        </w:rPr>
        <w:t xml:space="preserve"> </w:t>
      </w:r>
    </w:p>
    <w:p w:rsidR="00AC1366" w:rsidRPr="00C67667" w:rsidRDefault="00AC1366" w:rsidP="00F325BA">
      <w:pPr>
        <w:rPr>
          <w:rFonts w:ascii="Arial" w:eastAsiaTheme="majorEastAsia" w:hAnsi="Arial" w:cs="Arial"/>
          <w:sz w:val="20"/>
          <w:szCs w:val="20"/>
        </w:rPr>
      </w:pPr>
    </w:p>
    <w:p w:rsidR="00F325BA" w:rsidRPr="00F36916" w:rsidRDefault="00F325BA" w:rsidP="00F325BA">
      <w:pPr>
        <w:rPr>
          <w:rFonts w:ascii="Arial" w:eastAsiaTheme="majorEastAsia" w:hAnsi="Arial" w:cs="Arial"/>
          <w:b/>
          <w:sz w:val="20"/>
          <w:szCs w:val="20"/>
        </w:rPr>
      </w:pPr>
      <w:r w:rsidRPr="00F36916">
        <w:rPr>
          <w:rFonts w:ascii="Arial" w:eastAsiaTheme="majorEastAsia" w:hAnsi="Arial" w:cs="Arial"/>
          <w:b/>
          <w:sz w:val="20"/>
          <w:szCs w:val="20"/>
        </w:rPr>
        <w:t>Zero to Three</w:t>
      </w:r>
    </w:p>
    <w:p w:rsidR="00EB115E" w:rsidRPr="00F36916" w:rsidRDefault="00EB115E" w:rsidP="00F325BA">
      <w:pPr>
        <w:rPr>
          <w:rFonts w:ascii="Arial" w:eastAsiaTheme="majorEastAsia" w:hAnsi="Arial" w:cs="Arial"/>
          <w:sz w:val="20"/>
          <w:szCs w:val="20"/>
        </w:rPr>
      </w:pPr>
      <w:r w:rsidRPr="00F36916">
        <w:rPr>
          <w:rFonts w:ascii="Arial" w:eastAsiaTheme="majorEastAsia" w:hAnsi="Arial" w:cs="Arial"/>
          <w:sz w:val="20"/>
          <w:szCs w:val="20"/>
        </w:rPr>
        <w:t xml:space="preserve">From the National Center for Infants, Toddlers, and Families, this site includes excellent resources about healthy development. The </w:t>
      </w:r>
      <w:r w:rsidR="0084288A" w:rsidRPr="00F36916">
        <w:rPr>
          <w:rFonts w:ascii="Arial" w:eastAsiaTheme="majorEastAsia" w:hAnsi="Arial" w:cs="Arial"/>
          <w:sz w:val="20"/>
          <w:szCs w:val="20"/>
        </w:rPr>
        <w:t xml:space="preserve">Resources for Parents section and the </w:t>
      </w:r>
      <w:r w:rsidRPr="00F36916">
        <w:rPr>
          <w:rFonts w:ascii="Arial" w:eastAsiaTheme="majorEastAsia" w:hAnsi="Arial" w:cs="Arial"/>
          <w:sz w:val="20"/>
          <w:szCs w:val="20"/>
        </w:rPr>
        <w:t xml:space="preserve">podcast series titled Little Kids, Big Questions </w:t>
      </w:r>
      <w:r w:rsidR="0084288A" w:rsidRPr="00F36916">
        <w:rPr>
          <w:rFonts w:ascii="Arial" w:eastAsiaTheme="majorEastAsia" w:hAnsi="Arial" w:cs="Arial"/>
          <w:sz w:val="20"/>
          <w:szCs w:val="20"/>
        </w:rPr>
        <w:t>are both</w:t>
      </w:r>
      <w:r w:rsidRPr="00F36916">
        <w:rPr>
          <w:rFonts w:ascii="Arial" w:eastAsiaTheme="majorEastAsia" w:hAnsi="Arial" w:cs="Arial"/>
          <w:sz w:val="20"/>
          <w:szCs w:val="20"/>
        </w:rPr>
        <w:t xml:space="preserve"> highly recommended</w:t>
      </w:r>
      <w:r w:rsidR="0084288A" w:rsidRPr="00F36916">
        <w:rPr>
          <w:rFonts w:ascii="Arial" w:eastAsiaTheme="majorEastAsia" w:hAnsi="Arial" w:cs="Arial"/>
          <w:sz w:val="20"/>
          <w:szCs w:val="20"/>
        </w:rPr>
        <w:t xml:space="preserve">. </w:t>
      </w:r>
      <w:r w:rsidRPr="00F36916">
        <w:rPr>
          <w:rFonts w:ascii="Arial" w:eastAsiaTheme="majorEastAsia" w:hAnsi="Arial" w:cs="Arial"/>
          <w:sz w:val="20"/>
          <w:szCs w:val="20"/>
        </w:rPr>
        <w:t xml:space="preserve"> </w:t>
      </w:r>
    </w:p>
    <w:p w:rsidR="00AC1366" w:rsidRPr="00F36916" w:rsidRDefault="00874DC2" w:rsidP="00F325BA">
      <w:pPr>
        <w:rPr>
          <w:rFonts w:ascii="Arial" w:eastAsiaTheme="majorEastAsia" w:hAnsi="Arial" w:cs="Arial"/>
          <w:sz w:val="20"/>
          <w:szCs w:val="20"/>
        </w:rPr>
      </w:pPr>
      <w:hyperlink r:id="rId11" w:tooltip="Child Development and Behavior" w:history="1">
        <w:r w:rsidR="00AC1366" w:rsidRPr="00F36916">
          <w:rPr>
            <w:rStyle w:val="Hyperlink"/>
            <w:rFonts w:ascii="Arial" w:eastAsiaTheme="majorEastAsia" w:hAnsi="Arial" w:cs="Arial"/>
            <w:sz w:val="20"/>
            <w:szCs w:val="20"/>
          </w:rPr>
          <w:t>http://www.zerotothree.org/child-development/</w:t>
        </w:r>
      </w:hyperlink>
    </w:p>
    <w:p w:rsidR="00F325BA" w:rsidRPr="00F36916" w:rsidRDefault="00AC1366" w:rsidP="00F325BA">
      <w:pPr>
        <w:rPr>
          <w:rFonts w:ascii="Arial" w:eastAsiaTheme="majorEastAsia" w:hAnsi="Arial" w:cs="Arial"/>
          <w:sz w:val="20"/>
          <w:szCs w:val="20"/>
        </w:rPr>
      </w:pPr>
      <w:r w:rsidRPr="00F36916">
        <w:rPr>
          <w:rFonts w:ascii="Arial" w:eastAsiaTheme="majorEastAsia" w:hAnsi="Arial" w:cs="Arial"/>
          <w:sz w:val="20"/>
          <w:szCs w:val="20"/>
        </w:rPr>
        <w:t xml:space="preserve"> </w:t>
      </w:r>
    </w:p>
    <w:p w:rsidR="00F325BA" w:rsidRPr="00C67667" w:rsidRDefault="00F325BA" w:rsidP="00F325BA">
      <w:pPr>
        <w:rPr>
          <w:rFonts w:ascii="Arial" w:eastAsiaTheme="majorEastAsia" w:hAnsi="Arial" w:cs="Arial"/>
          <w:b/>
          <w:sz w:val="20"/>
          <w:szCs w:val="20"/>
        </w:rPr>
      </w:pPr>
      <w:r w:rsidRPr="00C67667">
        <w:rPr>
          <w:rFonts w:ascii="Arial" w:eastAsiaTheme="majorEastAsia" w:hAnsi="Arial" w:cs="Arial"/>
          <w:b/>
          <w:sz w:val="20"/>
          <w:szCs w:val="20"/>
        </w:rPr>
        <w:t>First Five California</w:t>
      </w:r>
    </w:p>
    <w:p w:rsidR="00DE03B8" w:rsidRPr="00C67667" w:rsidRDefault="00DE03B8" w:rsidP="00F325BA">
      <w:pPr>
        <w:rPr>
          <w:rFonts w:ascii="Arial" w:eastAsiaTheme="majorEastAsia" w:hAnsi="Arial" w:cs="Arial"/>
          <w:sz w:val="20"/>
          <w:szCs w:val="20"/>
        </w:rPr>
      </w:pPr>
      <w:r w:rsidRPr="00C67667">
        <w:rPr>
          <w:rFonts w:ascii="Arial" w:eastAsiaTheme="majorEastAsia" w:hAnsi="Arial" w:cs="Arial"/>
          <w:sz w:val="20"/>
          <w:szCs w:val="20"/>
        </w:rPr>
        <w:t xml:space="preserve">Within the Parents section of the First Five California site is </w:t>
      </w:r>
      <w:r w:rsidR="006C4F52" w:rsidRPr="00C67667">
        <w:rPr>
          <w:rFonts w:ascii="Arial" w:eastAsiaTheme="majorEastAsia" w:hAnsi="Arial" w:cs="Arial"/>
          <w:sz w:val="20"/>
          <w:szCs w:val="20"/>
        </w:rPr>
        <w:t>the Health Center, a wonderful collection of information that parents need to know about kids up to age five. Explore the site to find some real gems!</w:t>
      </w:r>
    </w:p>
    <w:p w:rsidR="00F325BA" w:rsidRPr="00C67667" w:rsidRDefault="00874DC2" w:rsidP="00F325BA">
      <w:pPr>
        <w:rPr>
          <w:rFonts w:ascii="Arial" w:hAnsi="Arial" w:cs="Arial"/>
          <w:sz w:val="20"/>
          <w:szCs w:val="20"/>
        </w:rPr>
      </w:pPr>
      <w:hyperlink r:id="rId12" w:tooltip="Parents page" w:history="1">
        <w:r w:rsidR="00DE03B8" w:rsidRPr="00C67667">
          <w:rPr>
            <w:rStyle w:val="Hyperlink"/>
            <w:rFonts w:ascii="Arial" w:hAnsi="Arial" w:cs="Arial"/>
            <w:sz w:val="20"/>
            <w:szCs w:val="20"/>
          </w:rPr>
          <w:t>http://www.ccfc.ca.gov/parents/</w:t>
        </w:r>
      </w:hyperlink>
    </w:p>
    <w:p w:rsidR="00DE03B8" w:rsidRPr="00C67667" w:rsidRDefault="00DE03B8" w:rsidP="00F325BA">
      <w:pPr>
        <w:rPr>
          <w:rFonts w:ascii="Arial" w:eastAsiaTheme="majorEastAsia" w:hAnsi="Arial" w:cs="Arial"/>
          <w:sz w:val="20"/>
          <w:szCs w:val="20"/>
        </w:rPr>
      </w:pPr>
    </w:p>
    <w:p w:rsidR="00F325BA" w:rsidRPr="00C67667" w:rsidRDefault="00F325BA" w:rsidP="00F325BA">
      <w:pPr>
        <w:rPr>
          <w:rFonts w:ascii="Arial" w:eastAsiaTheme="majorEastAsia" w:hAnsi="Arial" w:cs="Arial"/>
          <w:b/>
          <w:sz w:val="20"/>
          <w:szCs w:val="20"/>
        </w:rPr>
      </w:pPr>
      <w:r w:rsidRPr="00C67667">
        <w:rPr>
          <w:rFonts w:ascii="Arial" w:eastAsiaTheme="majorEastAsia" w:hAnsi="Arial" w:cs="Arial"/>
          <w:b/>
          <w:sz w:val="20"/>
          <w:szCs w:val="20"/>
        </w:rPr>
        <w:t>Healthy Children</w:t>
      </w:r>
    </w:p>
    <w:p w:rsidR="006C4F52" w:rsidRPr="00C67667" w:rsidRDefault="006C4F52" w:rsidP="00F325BA">
      <w:pPr>
        <w:rPr>
          <w:rFonts w:ascii="Arial" w:eastAsiaTheme="majorEastAsia" w:hAnsi="Arial" w:cs="Arial"/>
          <w:sz w:val="20"/>
          <w:szCs w:val="20"/>
        </w:rPr>
      </w:pPr>
      <w:r w:rsidRPr="00C67667">
        <w:rPr>
          <w:rFonts w:ascii="Arial" w:eastAsiaTheme="majorEastAsia" w:hAnsi="Arial" w:cs="Arial"/>
          <w:sz w:val="20"/>
          <w:szCs w:val="20"/>
        </w:rPr>
        <w:t xml:space="preserve">From the American Academy of Pediatrics, this site provides helpful advice and information for parents and caregivers from the pediatrician point of view. </w:t>
      </w:r>
      <w:r w:rsidR="00F65D6D" w:rsidRPr="00C67667">
        <w:rPr>
          <w:rFonts w:ascii="Arial" w:eastAsiaTheme="majorEastAsia" w:hAnsi="Arial" w:cs="Arial"/>
          <w:sz w:val="20"/>
          <w:szCs w:val="20"/>
        </w:rPr>
        <w:t>Note: this site does accept advertising.</w:t>
      </w:r>
    </w:p>
    <w:p w:rsidR="006C4F52" w:rsidRPr="00C67667" w:rsidRDefault="006C4F52" w:rsidP="00F325BA">
      <w:pPr>
        <w:rPr>
          <w:rStyle w:val="Hyperlink"/>
          <w:rFonts w:ascii="Arial" w:eastAsiaTheme="majorEastAsia" w:hAnsi="Arial" w:cs="Arial"/>
          <w:sz w:val="20"/>
          <w:szCs w:val="20"/>
        </w:rPr>
      </w:pPr>
      <w:r w:rsidRPr="00C67667">
        <w:rPr>
          <w:rFonts w:ascii="Arial" w:eastAsiaTheme="majorEastAsia" w:hAnsi="Arial" w:cs="Arial"/>
          <w:sz w:val="20"/>
          <w:szCs w:val="20"/>
        </w:rPr>
        <w:fldChar w:fldCharType="begin"/>
      </w:r>
      <w:r w:rsidR="00860E1C">
        <w:rPr>
          <w:rFonts w:ascii="Arial" w:eastAsiaTheme="majorEastAsia" w:hAnsi="Arial" w:cs="Arial"/>
          <w:sz w:val="20"/>
          <w:szCs w:val="20"/>
        </w:rPr>
        <w:instrText>HYPERLINK "http://www.healthychildren.org/" \o "Healthy Children"</w:instrText>
      </w:r>
      <w:r w:rsidRPr="00C67667">
        <w:rPr>
          <w:rFonts w:ascii="Arial" w:eastAsiaTheme="majorEastAsia" w:hAnsi="Arial" w:cs="Arial"/>
          <w:sz w:val="20"/>
          <w:szCs w:val="20"/>
        </w:rPr>
        <w:fldChar w:fldCharType="separate"/>
      </w:r>
      <w:r w:rsidRPr="00C67667">
        <w:rPr>
          <w:rStyle w:val="Hyperlink"/>
          <w:rFonts w:ascii="Arial" w:eastAsiaTheme="majorEastAsia" w:hAnsi="Arial" w:cs="Arial"/>
          <w:sz w:val="20"/>
          <w:szCs w:val="20"/>
        </w:rPr>
        <w:t>http://www.healthychildren.org</w:t>
      </w:r>
    </w:p>
    <w:p w:rsidR="006C4F52" w:rsidRPr="00C67667" w:rsidRDefault="006C4F52" w:rsidP="00F325BA">
      <w:pPr>
        <w:rPr>
          <w:rFonts w:ascii="Arial" w:eastAsiaTheme="majorEastAsia" w:hAnsi="Arial" w:cs="Arial"/>
          <w:sz w:val="20"/>
          <w:szCs w:val="20"/>
        </w:rPr>
      </w:pPr>
      <w:r w:rsidRPr="00C67667">
        <w:rPr>
          <w:rFonts w:ascii="Arial" w:eastAsiaTheme="majorEastAsia" w:hAnsi="Arial" w:cs="Arial"/>
          <w:sz w:val="20"/>
          <w:szCs w:val="20"/>
        </w:rPr>
        <w:fldChar w:fldCharType="end"/>
      </w:r>
    </w:p>
    <w:p w:rsidR="00F325BA" w:rsidRPr="00C67667" w:rsidRDefault="00F325BA" w:rsidP="00F325BA">
      <w:pPr>
        <w:rPr>
          <w:rFonts w:ascii="Arial" w:eastAsiaTheme="majorEastAsia" w:hAnsi="Arial" w:cs="Arial"/>
          <w:b/>
          <w:sz w:val="20"/>
          <w:szCs w:val="20"/>
        </w:rPr>
      </w:pPr>
      <w:r w:rsidRPr="00C67667">
        <w:rPr>
          <w:rFonts w:ascii="Arial" w:eastAsiaTheme="majorEastAsia" w:hAnsi="Arial" w:cs="Arial"/>
          <w:b/>
          <w:sz w:val="20"/>
          <w:szCs w:val="20"/>
        </w:rPr>
        <w:t>Kids Eat Right</w:t>
      </w:r>
    </w:p>
    <w:p w:rsidR="00F65D6D" w:rsidRPr="00C67667" w:rsidRDefault="00F65D6D" w:rsidP="00F325BA">
      <w:pPr>
        <w:rPr>
          <w:rFonts w:ascii="Arial" w:eastAsiaTheme="majorEastAsia" w:hAnsi="Arial" w:cs="Arial"/>
          <w:sz w:val="20"/>
          <w:szCs w:val="20"/>
        </w:rPr>
      </w:pPr>
      <w:r w:rsidRPr="00C67667">
        <w:rPr>
          <w:rFonts w:ascii="Arial" w:eastAsiaTheme="majorEastAsia" w:hAnsi="Arial" w:cs="Arial"/>
          <w:sz w:val="20"/>
          <w:szCs w:val="20"/>
        </w:rPr>
        <w:t>This is a wonderful resource about nutrition for all kids, with special sections for baby, toddler and preschooler. Parents will love the quality information all in one place on this easy-to-use site.</w:t>
      </w:r>
    </w:p>
    <w:p w:rsidR="00860E1C" w:rsidRDefault="00874DC2" w:rsidP="00F325BA">
      <w:pPr>
        <w:rPr>
          <w:rFonts w:ascii="Arial" w:eastAsiaTheme="majorEastAsia" w:hAnsi="Arial" w:cs="Arial"/>
          <w:sz w:val="20"/>
          <w:szCs w:val="20"/>
        </w:rPr>
      </w:pPr>
      <w:hyperlink r:id="rId13" w:history="1">
        <w:r w:rsidR="00F325BA" w:rsidRPr="00C67667">
          <w:rPr>
            <w:rStyle w:val="Hyperlink"/>
            <w:rFonts w:ascii="Arial" w:eastAsiaTheme="majorEastAsia" w:hAnsi="Arial" w:cs="Arial"/>
            <w:sz w:val="20"/>
            <w:szCs w:val="20"/>
          </w:rPr>
          <w:t>http://www.eatright.org/kids</w:t>
        </w:r>
      </w:hyperlink>
      <w:hyperlink r:id="rId14" w:history="1">
        <w:r w:rsidR="00F325BA" w:rsidRPr="00C67667">
          <w:rPr>
            <w:rStyle w:val="Hyperlink"/>
            <w:rFonts w:ascii="Arial" w:eastAsiaTheme="majorEastAsia" w:hAnsi="Arial" w:cs="Arial"/>
            <w:sz w:val="20"/>
            <w:szCs w:val="20"/>
          </w:rPr>
          <w:t>/</w:t>
        </w:r>
      </w:hyperlink>
      <w:r w:rsidR="00F325BA" w:rsidRPr="00C67667">
        <w:rPr>
          <w:rFonts w:ascii="Arial" w:eastAsiaTheme="majorEastAsia" w:hAnsi="Arial" w:cs="Arial"/>
          <w:sz w:val="20"/>
          <w:szCs w:val="20"/>
        </w:rPr>
        <w:t xml:space="preserve"> </w:t>
      </w:r>
    </w:p>
    <w:p w:rsidR="00860E1C" w:rsidRDefault="00860E1C" w:rsidP="00860E1C">
      <w:pPr>
        <w:rPr>
          <w:rFonts w:eastAsiaTheme="majorEastAsia"/>
        </w:rPr>
      </w:pPr>
      <w:r>
        <w:rPr>
          <w:rFonts w:eastAsiaTheme="majorEastAsia"/>
        </w:rPr>
        <w:br w:type="page"/>
      </w:r>
    </w:p>
    <w:p w:rsidR="00F325BA" w:rsidRPr="00C67667" w:rsidRDefault="00F325BA" w:rsidP="00F325BA">
      <w:pPr>
        <w:rPr>
          <w:rFonts w:ascii="Arial" w:eastAsiaTheme="majorEastAsia" w:hAnsi="Arial" w:cs="Arial"/>
          <w:b/>
          <w:sz w:val="20"/>
          <w:szCs w:val="20"/>
        </w:rPr>
      </w:pPr>
      <w:r w:rsidRPr="00C67667">
        <w:rPr>
          <w:rFonts w:ascii="Arial" w:eastAsiaTheme="majorEastAsia" w:hAnsi="Arial" w:cs="Arial"/>
          <w:b/>
          <w:sz w:val="20"/>
          <w:szCs w:val="20"/>
        </w:rPr>
        <w:lastRenderedPageBreak/>
        <w:t>National Child Traumatic Stress Network (NCTSN)</w:t>
      </w:r>
    </w:p>
    <w:p w:rsidR="00F65D6D" w:rsidRPr="00C67667" w:rsidRDefault="00F65D6D" w:rsidP="00F325BA">
      <w:pPr>
        <w:rPr>
          <w:rFonts w:ascii="Arial" w:eastAsiaTheme="majorEastAsia" w:hAnsi="Arial" w:cs="Arial"/>
          <w:sz w:val="20"/>
          <w:szCs w:val="20"/>
        </w:rPr>
      </w:pPr>
      <w:r w:rsidRPr="00C67667">
        <w:rPr>
          <w:rFonts w:ascii="Arial" w:eastAsiaTheme="majorEastAsia" w:hAnsi="Arial" w:cs="Arial"/>
          <w:sz w:val="20"/>
          <w:szCs w:val="20"/>
        </w:rPr>
        <w:t xml:space="preserve">Traumatic events can cause stress for everyone, but it may not be easy to understand or know what to do for young children in traumatic circumstances. </w:t>
      </w:r>
      <w:r w:rsidR="004F257E" w:rsidRPr="00C67667">
        <w:rPr>
          <w:rFonts w:ascii="Arial" w:eastAsiaTheme="majorEastAsia" w:hAnsi="Arial" w:cs="Arial"/>
          <w:sz w:val="20"/>
          <w:szCs w:val="20"/>
        </w:rPr>
        <w:t>Being aware of the helpful materials here will be useful for library staff in the aftermath of earthquakes, severe weather events, or other events.</w:t>
      </w:r>
      <w:r w:rsidRPr="00C67667">
        <w:rPr>
          <w:rFonts w:ascii="Arial" w:eastAsiaTheme="majorEastAsia" w:hAnsi="Arial" w:cs="Arial"/>
          <w:sz w:val="20"/>
          <w:szCs w:val="20"/>
        </w:rPr>
        <w:t xml:space="preserve"> </w:t>
      </w:r>
    </w:p>
    <w:p w:rsidR="00AC1366" w:rsidRDefault="00874DC2" w:rsidP="00F325BA">
      <w:pPr>
        <w:rPr>
          <w:rFonts w:ascii="Arial" w:eastAsiaTheme="majorEastAsia" w:hAnsi="Arial" w:cs="Arial"/>
          <w:sz w:val="20"/>
          <w:szCs w:val="20"/>
        </w:rPr>
      </w:pPr>
      <w:hyperlink r:id="rId15" w:tooltip="National Child Traumatic Stress Network" w:history="1">
        <w:r w:rsidR="00AC1366" w:rsidRPr="00AC1366">
          <w:rPr>
            <w:rStyle w:val="Hyperlink"/>
            <w:rFonts w:ascii="Arial" w:eastAsiaTheme="majorEastAsia" w:hAnsi="Arial" w:cs="Arial"/>
            <w:sz w:val="20"/>
            <w:szCs w:val="20"/>
          </w:rPr>
          <w:t>http://www.nctsn.org/</w:t>
        </w:r>
      </w:hyperlink>
    </w:p>
    <w:p w:rsidR="00F325BA" w:rsidRPr="00C67667" w:rsidRDefault="00AC1366" w:rsidP="00F325BA">
      <w:pPr>
        <w:rPr>
          <w:rFonts w:ascii="Arial" w:eastAsiaTheme="majorEastAsia" w:hAnsi="Arial" w:cs="Arial"/>
          <w:sz w:val="20"/>
          <w:szCs w:val="20"/>
        </w:rPr>
      </w:pPr>
      <w:r>
        <w:rPr>
          <w:rFonts w:ascii="Arial" w:eastAsiaTheme="majorEastAsia" w:hAnsi="Arial" w:cs="Arial"/>
          <w:sz w:val="20"/>
          <w:szCs w:val="20"/>
        </w:rPr>
        <w:t xml:space="preserve"> </w:t>
      </w:r>
    </w:p>
    <w:p w:rsidR="00F325BA" w:rsidRPr="00C67667" w:rsidRDefault="00F325BA" w:rsidP="00F325BA">
      <w:pPr>
        <w:rPr>
          <w:rFonts w:ascii="Arial" w:eastAsiaTheme="majorEastAsia" w:hAnsi="Arial" w:cs="Arial"/>
          <w:b/>
          <w:sz w:val="20"/>
          <w:szCs w:val="20"/>
        </w:rPr>
      </w:pPr>
      <w:r w:rsidRPr="00C67667">
        <w:rPr>
          <w:rFonts w:ascii="Arial" w:eastAsiaTheme="majorEastAsia" w:hAnsi="Arial" w:cs="Arial"/>
          <w:b/>
          <w:sz w:val="20"/>
          <w:szCs w:val="20"/>
        </w:rPr>
        <w:t>NCTSN Resources for School Professionals</w:t>
      </w:r>
    </w:p>
    <w:p w:rsidR="00935464" w:rsidRPr="00C67667" w:rsidRDefault="00935464" w:rsidP="00F325BA">
      <w:pPr>
        <w:rPr>
          <w:rFonts w:ascii="Arial" w:eastAsiaTheme="majorEastAsia" w:hAnsi="Arial" w:cs="Arial"/>
          <w:sz w:val="20"/>
          <w:szCs w:val="20"/>
        </w:rPr>
      </w:pPr>
      <w:r w:rsidRPr="00C67667">
        <w:rPr>
          <w:rFonts w:ascii="Arial" w:eastAsiaTheme="majorEastAsia" w:hAnsi="Arial" w:cs="Arial"/>
          <w:sz w:val="20"/>
          <w:szCs w:val="20"/>
        </w:rPr>
        <w:t xml:space="preserve">This section of the NCTSN site includes several toolkits and manuals for use by educators, with some materials specific to preschools. </w:t>
      </w:r>
      <w:r w:rsidR="00F365B9" w:rsidRPr="00C67667">
        <w:rPr>
          <w:rFonts w:ascii="Arial" w:eastAsiaTheme="majorEastAsia" w:hAnsi="Arial" w:cs="Arial"/>
          <w:sz w:val="20"/>
          <w:szCs w:val="20"/>
        </w:rPr>
        <w:t>Examples include Child Trauma: a Toolkit for Educators, in English and Spanish, and Psychological First Aid for Schools – a Complete Manual.</w:t>
      </w:r>
    </w:p>
    <w:p w:rsidR="00F325BA" w:rsidRPr="00C67667" w:rsidRDefault="00874DC2" w:rsidP="00F325BA">
      <w:pPr>
        <w:rPr>
          <w:rFonts w:ascii="Arial" w:eastAsiaTheme="majorEastAsia" w:hAnsi="Arial" w:cs="Arial"/>
          <w:sz w:val="20"/>
          <w:szCs w:val="20"/>
        </w:rPr>
      </w:pPr>
      <w:hyperlink r:id="rId16" w:tooltip="Resources for School Professionals" w:history="1">
        <w:r w:rsidR="00F325BA" w:rsidRPr="00C67667">
          <w:rPr>
            <w:rStyle w:val="Hyperlink"/>
            <w:rFonts w:ascii="Arial" w:eastAsiaTheme="majorEastAsia" w:hAnsi="Arial" w:cs="Arial"/>
            <w:sz w:val="20"/>
            <w:szCs w:val="20"/>
          </w:rPr>
          <w:t>http://www.nctsn.org/resources/audiences/school-personnel</w:t>
        </w:r>
      </w:hyperlink>
    </w:p>
    <w:p w:rsidR="00F325BA" w:rsidRPr="00C67667" w:rsidRDefault="00F325BA" w:rsidP="00F325BA">
      <w:pPr>
        <w:rPr>
          <w:rFonts w:ascii="Arial" w:eastAsiaTheme="majorEastAsia" w:hAnsi="Arial" w:cs="Arial"/>
          <w:sz w:val="20"/>
          <w:szCs w:val="20"/>
        </w:rPr>
      </w:pPr>
    </w:p>
    <w:p w:rsidR="00F325BA" w:rsidRPr="00C67667" w:rsidRDefault="00F325BA" w:rsidP="00F325BA">
      <w:pPr>
        <w:rPr>
          <w:rFonts w:ascii="Arial" w:eastAsiaTheme="majorEastAsia" w:hAnsi="Arial" w:cs="Arial"/>
          <w:b/>
          <w:sz w:val="20"/>
          <w:szCs w:val="20"/>
        </w:rPr>
      </w:pPr>
      <w:proofErr w:type="spellStart"/>
      <w:r w:rsidRPr="00C67667">
        <w:rPr>
          <w:rFonts w:ascii="Arial" w:eastAsiaTheme="majorEastAsia" w:hAnsi="Arial" w:cs="Arial"/>
          <w:b/>
          <w:sz w:val="20"/>
          <w:szCs w:val="20"/>
        </w:rPr>
        <w:t>ScrubClub</w:t>
      </w:r>
      <w:proofErr w:type="spellEnd"/>
    </w:p>
    <w:p w:rsidR="00F365B9" w:rsidRPr="00C67667" w:rsidRDefault="00F365B9" w:rsidP="00F325BA">
      <w:pPr>
        <w:rPr>
          <w:rFonts w:ascii="Arial" w:eastAsiaTheme="majorEastAsia" w:hAnsi="Arial" w:cs="Arial"/>
          <w:sz w:val="20"/>
          <w:szCs w:val="20"/>
        </w:rPr>
      </w:pPr>
      <w:r w:rsidRPr="00C67667">
        <w:rPr>
          <w:rFonts w:ascii="Arial" w:eastAsiaTheme="majorEastAsia" w:hAnsi="Arial" w:cs="Arial"/>
          <w:sz w:val="20"/>
          <w:szCs w:val="20"/>
        </w:rPr>
        <w:t xml:space="preserve">Kids from 3-8 will love the </w:t>
      </w:r>
      <w:proofErr w:type="spellStart"/>
      <w:r w:rsidRPr="00C67667">
        <w:rPr>
          <w:rFonts w:ascii="Arial" w:eastAsiaTheme="majorEastAsia" w:hAnsi="Arial" w:cs="Arial"/>
          <w:sz w:val="20"/>
          <w:szCs w:val="20"/>
        </w:rPr>
        <w:t>ScrubClub</w:t>
      </w:r>
      <w:proofErr w:type="spellEnd"/>
      <w:r w:rsidRPr="00C67667">
        <w:rPr>
          <w:rFonts w:ascii="Arial" w:eastAsiaTheme="majorEastAsia" w:hAnsi="Arial" w:cs="Arial"/>
          <w:sz w:val="20"/>
          <w:szCs w:val="20"/>
        </w:rPr>
        <w:t>! This highly interactive site teaches kids through games and activities about the importance of washing their hands. The Parents section provides a good overview of the content and how to use it with young children.</w:t>
      </w:r>
    </w:p>
    <w:p w:rsidR="00860E1C" w:rsidRDefault="00874DC2" w:rsidP="00F325BA">
      <w:pPr>
        <w:rPr>
          <w:rFonts w:ascii="Arial" w:eastAsiaTheme="majorEastAsia" w:hAnsi="Arial" w:cs="Arial"/>
          <w:sz w:val="20"/>
          <w:szCs w:val="20"/>
        </w:rPr>
      </w:pPr>
      <w:hyperlink r:id="rId17" w:tooltip="Scrub Club" w:history="1">
        <w:r w:rsidR="00860E1C" w:rsidRPr="00860E1C">
          <w:rPr>
            <w:rStyle w:val="Hyperlink"/>
            <w:rFonts w:ascii="Arial" w:eastAsiaTheme="majorEastAsia" w:hAnsi="Arial" w:cs="Arial"/>
            <w:sz w:val="20"/>
            <w:szCs w:val="20"/>
          </w:rPr>
          <w:t>http://www.scrubclub.org/</w:t>
        </w:r>
      </w:hyperlink>
    </w:p>
    <w:p w:rsidR="00F325BA" w:rsidRPr="00C67667" w:rsidRDefault="00860E1C" w:rsidP="00F325BA">
      <w:pPr>
        <w:rPr>
          <w:rFonts w:ascii="Arial" w:eastAsiaTheme="majorEastAsia" w:hAnsi="Arial" w:cs="Arial"/>
          <w:sz w:val="20"/>
          <w:szCs w:val="20"/>
        </w:rPr>
      </w:pPr>
      <w:r>
        <w:rPr>
          <w:rFonts w:ascii="Arial" w:eastAsiaTheme="majorEastAsia" w:hAnsi="Arial" w:cs="Arial"/>
          <w:sz w:val="20"/>
          <w:szCs w:val="20"/>
        </w:rPr>
        <w:t xml:space="preserve"> </w:t>
      </w:r>
    </w:p>
    <w:p w:rsidR="00F325BA" w:rsidRPr="00C67667" w:rsidRDefault="00F325BA" w:rsidP="00F325BA">
      <w:pPr>
        <w:rPr>
          <w:rFonts w:ascii="Arial" w:eastAsiaTheme="majorEastAsia" w:hAnsi="Arial" w:cs="Arial"/>
          <w:b/>
          <w:sz w:val="20"/>
          <w:szCs w:val="20"/>
        </w:rPr>
      </w:pPr>
      <w:r w:rsidRPr="00C67667">
        <w:rPr>
          <w:rFonts w:ascii="Arial" w:eastAsiaTheme="majorEastAsia" w:hAnsi="Arial" w:cs="Arial"/>
          <w:b/>
          <w:sz w:val="20"/>
          <w:szCs w:val="20"/>
        </w:rPr>
        <w:t xml:space="preserve">Early </w:t>
      </w:r>
      <w:r w:rsidR="00D0140C" w:rsidRPr="00C67667">
        <w:rPr>
          <w:rFonts w:ascii="Arial" w:eastAsiaTheme="majorEastAsia" w:hAnsi="Arial" w:cs="Arial"/>
          <w:b/>
          <w:sz w:val="20"/>
          <w:szCs w:val="20"/>
        </w:rPr>
        <w:t xml:space="preserve">Learning with Families 2.0 on </w:t>
      </w:r>
      <w:r w:rsidRPr="00C67667">
        <w:rPr>
          <w:rFonts w:ascii="Arial" w:eastAsiaTheme="majorEastAsia" w:hAnsi="Arial" w:cs="Arial"/>
          <w:b/>
          <w:sz w:val="20"/>
          <w:szCs w:val="20"/>
        </w:rPr>
        <w:t>Pinterest</w:t>
      </w:r>
    </w:p>
    <w:p w:rsidR="00F365B9" w:rsidRDefault="00C51D3F" w:rsidP="00F325BA">
      <w:pPr>
        <w:rPr>
          <w:rFonts w:ascii="Arial" w:hAnsi="Arial" w:cs="Arial"/>
          <w:sz w:val="20"/>
          <w:szCs w:val="20"/>
        </w:rPr>
      </w:pPr>
      <w:r w:rsidRPr="00C67667">
        <w:rPr>
          <w:rFonts w:ascii="Arial" w:hAnsi="Arial" w:cs="Arial"/>
          <w:sz w:val="20"/>
          <w:szCs w:val="20"/>
        </w:rPr>
        <w:t xml:space="preserve">As part of this initiative for public libraries to provide quality early learning services to </w:t>
      </w:r>
      <w:r w:rsidR="00C67667" w:rsidRPr="00C67667">
        <w:rPr>
          <w:rFonts w:ascii="Arial" w:hAnsi="Arial" w:cs="Arial"/>
          <w:sz w:val="20"/>
          <w:szCs w:val="20"/>
        </w:rPr>
        <w:t>families and children from babies through age five, the California State Library has created an amazing Pinterest collection chock full of healthy activities and ideas to get kids to eat healthy.</w:t>
      </w:r>
      <w:r w:rsidRPr="00C67667">
        <w:rPr>
          <w:rFonts w:ascii="Arial" w:hAnsi="Arial" w:cs="Arial"/>
          <w:sz w:val="20"/>
          <w:szCs w:val="20"/>
        </w:rPr>
        <w:t xml:space="preserve"> The main ELF 2.0 website is listed below. </w:t>
      </w:r>
    </w:p>
    <w:p w:rsidR="00AF083C" w:rsidRPr="00C67667" w:rsidRDefault="00874DC2" w:rsidP="00AF083C">
      <w:pPr>
        <w:rPr>
          <w:rFonts w:ascii="Arial" w:eastAsiaTheme="majorEastAsia" w:hAnsi="Arial" w:cs="Arial"/>
          <w:sz w:val="20"/>
          <w:szCs w:val="20"/>
        </w:rPr>
      </w:pPr>
      <w:hyperlink r:id="rId18" w:tooltip="ELF 2.0 Pinterest page" w:history="1">
        <w:r w:rsidR="00AF083C" w:rsidRPr="00AF083C">
          <w:rPr>
            <w:rStyle w:val="Hyperlink"/>
            <w:rFonts w:ascii="Arial" w:eastAsiaTheme="majorEastAsia" w:hAnsi="Arial" w:cs="Arial"/>
            <w:sz w:val="20"/>
            <w:szCs w:val="20"/>
          </w:rPr>
          <w:t>http://pinterest.com/ELF2Libraries</w:t>
        </w:r>
      </w:hyperlink>
    </w:p>
    <w:p w:rsidR="00AF083C" w:rsidRPr="00FE0FC3" w:rsidRDefault="00874DC2" w:rsidP="00F325BA">
      <w:pPr>
        <w:rPr>
          <w:rFonts w:ascii="Arial" w:eastAsiaTheme="majorEastAsia" w:hAnsi="Arial" w:cs="Arial"/>
          <w:color w:val="1F497D"/>
          <w:sz w:val="20"/>
          <w:szCs w:val="20"/>
        </w:rPr>
      </w:pPr>
      <w:hyperlink r:id="rId19" w:tgtFrame="_blank" w:tooltip="ELF 2.0 Initiative" w:history="1">
        <w:r w:rsidR="00C51D3F" w:rsidRPr="00AF083C">
          <w:rPr>
            <w:rStyle w:val="Hyperlink"/>
            <w:rFonts w:ascii="Arial" w:eastAsiaTheme="majorEastAsia" w:hAnsi="Arial" w:cs="Arial"/>
            <w:sz w:val="20"/>
            <w:szCs w:val="20"/>
          </w:rPr>
          <w:t>http://elf2.library.ca.gov</w:t>
        </w:r>
      </w:hyperlink>
    </w:p>
    <w:p w:rsidR="00AF083C" w:rsidRDefault="00FE0FC3" w:rsidP="00FE0FC3">
      <w:pPr>
        <w:pStyle w:val="Heading1"/>
        <w:rPr>
          <w:rFonts w:cs="Arial"/>
        </w:rPr>
      </w:pPr>
      <w:r>
        <w:rPr>
          <w:rFonts w:cs="Arial"/>
        </w:rPr>
        <w:t>Demographics and Health Status Indicators</w:t>
      </w:r>
    </w:p>
    <w:p w:rsidR="00FE0FC3" w:rsidRDefault="00FE0FC3" w:rsidP="00FE0FC3">
      <w:pPr>
        <w:rPr>
          <w:rFonts w:eastAsiaTheme="majorEastAsia"/>
        </w:rPr>
      </w:pPr>
    </w:p>
    <w:p w:rsidR="00FE0FC3" w:rsidRPr="00FE0FC3" w:rsidRDefault="00FE0FC3" w:rsidP="00FE0FC3">
      <w:pPr>
        <w:rPr>
          <w:rFonts w:ascii="Arial" w:hAnsi="Arial" w:cs="Arial"/>
          <w:b/>
          <w:bCs/>
          <w:color w:val="000000"/>
          <w:sz w:val="20"/>
          <w:szCs w:val="20"/>
        </w:rPr>
      </w:pPr>
      <w:r w:rsidRPr="00FE0FC3">
        <w:rPr>
          <w:rFonts w:ascii="Arial" w:hAnsi="Arial" w:cs="Arial"/>
          <w:b/>
          <w:bCs/>
          <w:color w:val="000000"/>
          <w:sz w:val="20"/>
          <w:szCs w:val="20"/>
        </w:rPr>
        <w:t>California Demographic Profiles</w:t>
      </w:r>
    </w:p>
    <w:p w:rsidR="00FE0FC3" w:rsidRPr="00FE0FC3" w:rsidRDefault="00FE0FC3" w:rsidP="00FE0FC3">
      <w:pPr>
        <w:rPr>
          <w:rFonts w:ascii="Arial" w:eastAsiaTheme="majorEastAsia" w:hAnsi="Arial" w:cs="Arial"/>
          <w:sz w:val="20"/>
        </w:rPr>
      </w:pPr>
      <w:r w:rsidRPr="00FE0FC3">
        <w:rPr>
          <w:rFonts w:ascii="Arial" w:eastAsiaTheme="majorEastAsia" w:hAnsi="Arial" w:cs="Arial"/>
          <w:sz w:val="20"/>
        </w:rPr>
        <w:t>The California State Library provides demographic profiles for every library jurisdiction in the state, helping libraries know the makeup of their communities which leads to better services.</w:t>
      </w:r>
    </w:p>
    <w:p w:rsidR="00FE0FC3" w:rsidRPr="00AC1366" w:rsidRDefault="00AC1366" w:rsidP="00FE0FC3">
      <w:pPr>
        <w:rPr>
          <w:rStyle w:val="Hyperlink"/>
          <w:rFonts w:ascii="Arial" w:eastAsiaTheme="majorEastAsia" w:hAnsi="Arial" w:cs="Arial"/>
          <w:sz w:val="20"/>
          <w:szCs w:val="20"/>
        </w:rPr>
      </w:pPr>
      <w:r>
        <w:rPr>
          <w:rStyle w:val="Hyperlink"/>
          <w:rFonts w:ascii="Arial" w:eastAsiaTheme="majorEastAsia" w:hAnsi="Arial" w:cs="Arial"/>
          <w:sz w:val="20"/>
          <w:szCs w:val="20"/>
        </w:rPr>
        <w:fldChar w:fldCharType="begin"/>
      </w:r>
      <w:r>
        <w:rPr>
          <w:rStyle w:val="Hyperlink"/>
          <w:rFonts w:ascii="Arial" w:eastAsiaTheme="majorEastAsia" w:hAnsi="Arial" w:cs="Arial"/>
          <w:sz w:val="20"/>
          <w:szCs w:val="20"/>
        </w:rPr>
        <w:instrText xml:space="preserve"> HYPERLINK "http://www.library.ca.gov/lds/demographicprofiles/" \o "Demographic profiles" </w:instrText>
      </w:r>
      <w:r>
        <w:rPr>
          <w:rStyle w:val="Hyperlink"/>
          <w:rFonts w:ascii="Arial" w:eastAsiaTheme="majorEastAsia" w:hAnsi="Arial" w:cs="Arial"/>
          <w:sz w:val="20"/>
          <w:szCs w:val="20"/>
        </w:rPr>
        <w:fldChar w:fldCharType="separate"/>
      </w:r>
      <w:r w:rsidR="00FE0FC3" w:rsidRPr="00AC1366">
        <w:rPr>
          <w:rStyle w:val="Hyperlink"/>
          <w:rFonts w:ascii="Arial" w:eastAsiaTheme="majorEastAsia" w:hAnsi="Arial" w:cs="Arial"/>
          <w:sz w:val="20"/>
          <w:szCs w:val="20"/>
        </w:rPr>
        <w:t>http://www.library.ca.gov/lds/demographicprofiles</w:t>
      </w:r>
    </w:p>
    <w:bookmarkEnd w:id="0"/>
    <w:bookmarkEnd w:id="1"/>
    <w:p w:rsidR="00E77CA4" w:rsidRDefault="00AC1366" w:rsidP="00E77CA4">
      <w:pPr>
        <w:rPr>
          <w:rFonts w:ascii="Arial" w:hAnsi="Arial" w:cs="Arial"/>
          <w:color w:val="000000"/>
          <w:sz w:val="20"/>
          <w:szCs w:val="20"/>
        </w:rPr>
      </w:pPr>
      <w:r>
        <w:rPr>
          <w:rStyle w:val="Hyperlink"/>
          <w:rFonts w:ascii="Arial" w:eastAsiaTheme="majorEastAsia" w:hAnsi="Arial" w:cs="Arial"/>
          <w:sz w:val="20"/>
          <w:szCs w:val="20"/>
        </w:rPr>
        <w:fldChar w:fldCharType="end"/>
      </w:r>
    </w:p>
    <w:p w:rsidR="00FE0FC3" w:rsidRPr="00FE0FC3" w:rsidRDefault="00FE0FC3" w:rsidP="00FE0FC3">
      <w:pPr>
        <w:rPr>
          <w:rFonts w:ascii="Arial" w:hAnsi="Arial" w:cs="Arial"/>
          <w:color w:val="000000"/>
          <w:sz w:val="20"/>
          <w:szCs w:val="20"/>
        </w:rPr>
      </w:pPr>
      <w:r w:rsidRPr="00FE0FC3">
        <w:rPr>
          <w:rFonts w:ascii="Arial" w:hAnsi="Arial" w:cs="Arial"/>
          <w:b/>
          <w:bCs/>
          <w:color w:val="000000"/>
          <w:sz w:val="20"/>
          <w:szCs w:val="20"/>
        </w:rPr>
        <w:t>2011-2012 Child and Teen Health Profiles</w:t>
      </w:r>
    </w:p>
    <w:p w:rsidR="00FE0FC3" w:rsidRDefault="00FE0FC3" w:rsidP="00E77CA4">
      <w:pPr>
        <w:rPr>
          <w:rFonts w:ascii="Arial" w:hAnsi="Arial" w:cs="Arial"/>
          <w:color w:val="000000"/>
          <w:sz w:val="20"/>
          <w:szCs w:val="20"/>
        </w:rPr>
      </w:pPr>
      <w:r>
        <w:rPr>
          <w:rFonts w:ascii="Arial" w:hAnsi="Arial" w:cs="Arial"/>
          <w:color w:val="000000"/>
          <w:sz w:val="20"/>
          <w:szCs w:val="20"/>
        </w:rPr>
        <w:t>Learn more about county health indicators in these o</w:t>
      </w:r>
      <w:r w:rsidRPr="00FE0FC3">
        <w:rPr>
          <w:rFonts w:ascii="Arial" w:hAnsi="Arial" w:cs="Arial"/>
          <w:color w:val="000000"/>
          <w:sz w:val="20"/>
          <w:szCs w:val="20"/>
        </w:rPr>
        <w:t>ne page snapshots of key health sta</w:t>
      </w:r>
      <w:r>
        <w:rPr>
          <w:rFonts w:ascii="Arial" w:hAnsi="Arial" w:cs="Arial"/>
          <w:color w:val="000000"/>
          <w:sz w:val="20"/>
          <w:szCs w:val="20"/>
        </w:rPr>
        <w:t xml:space="preserve">tistics for California children. </w:t>
      </w:r>
      <w:proofErr w:type="gramStart"/>
      <w:r w:rsidRPr="00FE0FC3">
        <w:rPr>
          <w:rFonts w:ascii="Arial" w:hAnsi="Arial" w:cs="Arial"/>
          <w:color w:val="000000"/>
          <w:sz w:val="20"/>
          <w:szCs w:val="20"/>
        </w:rPr>
        <w:t>Created from the California Health Interview Survey (CHIS)</w:t>
      </w:r>
      <w:r>
        <w:rPr>
          <w:rFonts w:ascii="Arial" w:hAnsi="Arial" w:cs="Arial"/>
          <w:color w:val="000000"/>
          <w:sz w:val="20"/>
          <w:szCs w:val="20"/>
        </w:rPr>
        <w:t>.</w:t>
      </w:r>
      <w:proofErr w:type="gramEnd"/>
      <w:r w:rsidRPr="00FE0FC3">
        <w:rPr>
          <w:rFonts w:ascii="Arial" w:hAnsi="Arial" w:cs="Arial"/>
          <w:color w:val="000000"/>
          <w:sz w:val="20"/>
          <w:szCs w:val="20"/>
        </w:rPr>
        <w:br/>
      </w:r>
      <w:hyperlink r:id="rId20" w:tooltip="Child and Teen health profiles" w:history="1">
        <w:r w:rsidR="00AC1366" w:rsidRPr="00AC1366">
          <w:rPr>
            <w:rStyle w:val="Hyperlink"/>
            <w:rFonts w:ascii="Arial" w:hAnsi="Arial" w:cs="Arial"/>
            <w:sz w:val="20"/>
            <w:szCs w:val="20"/>
          </w:rPr>
          <w:t>http://healthpolicy.ucla.edu/health-profiles/Child_Teen/Pages/2011-2012-Child-and-Teen.aspx</w:t>
        </w:r>
      </w:hyperlink>
    </w:p>
    <w:p w:rsidR="00AF7B92" w:rsidRDefault="00AF7B92" w:rsidP="00E77CA4">
      <w:pPr>
        <w:rPr>
          <w:rFonts w:ascii="Arial" w:hAnsi="Arial" w:cs="Arial"/>
          <w:color w:val="000000"/>
          <w:sz w:val="20"/>
          <w:szCs w:val="20"/>
        </w:rPr>
      </w:pPr>
    </w:p>
    <w:p w:rsidR="00F36916" w:rsidRPr="00FE0FC3" w:rsidRDefault="00F36916" w:rsidP="00F36916">
      <w:pPr>
        <w:rPr>
          <w:rFonts w:ascii="Arial" w:hAnsi="Arial" w:cs="Arial"/>
          <w:color w:val="000000"/>
          <w:sz w:val="20"/>
          <w:szCs w:val="20"/>
        </w:rPr>
      </w:pPr>
      <w:r>
        <w:rPr>
          <w:rFonts w:ascii="Arial" w:hAnsi="Arial" w:cs="Arial"/>
          <w:b/>
          <w:bCs/>
          <w:color w:val="000000"/>
          <w:sz w:val="20"/>
          <w:szCs w:val="20"/>
        </w:rPr>
        <w:t>County Health Rankings</w:t>
      </w:r>
    </w:p>
    <w:p w:rsidR="00FE0FC3" w:rsidRDefault="00F36916" w:rsidP="00F36916">
      <w:pPr>
        <w:rPr>
          <w:rFonts w:ascii="Calibri" w:hAnsi="Calibri" w:cs="Calibri"/>
          <w:kern w:val="24"/>
        </w:rPr>
      </w:pPr>
      <w:r>
        <w:rPr>
          <w:rFonts w:ascii="Calibri" w:hAnsi="Calibri" w:cs="Calibri"/>
          <w:kern w:val="24"/>
        </w:rPr>
        <w:t xml:space="preserve">To find community health information, </w:t>
      </w:r>
      <w:r>
        <w:rPr>
          <w:rFonts w:ascii="Calibri" w:hAnsi="Calibri" w:cs="Calibri"/>
          <w:kern w:val="24"/>
        </w:rPr>
        <w:t>the</w:t>
      </w:r>
      <w:r>
        <w:rPr>
          <w:rFonts w:ascii="Calibri" w:hAnsi="Calibri" w:cs="Calibri"/>
          <w:kern w:val="24"/>
        </w:rPr>
        <w:t xml:space="preserve"> </w:t>
      </w:r>
      <w:r w:rsidRPr="00F36916">
        <w:rPr>
          <w:rFonts w:ascii="Calibri" w:hAnsi="Calibri" w:cs="Calibri"/>
          <w:kern w:val="24"/>
        </w:rPr>
        <w:t>County Health Rankings and Roadmaps</w:t>
      </w:r>
      <w:r>
        <w:rPr>
          <w:rFonts w:ascii="Calibri" w:hAnsi="Calibri" w:cs="Calibri"/>
          <w:kern w:val="24"/>
        </w:rPr>
        <w:t xml:space="preserve"> </w:t>
      </w:r>
      <w:r>
        <w:rPr>
          <w:rFonts w:ascii="Calibri" w:hAnsi="Calibri" w:cs="Calibri"/>
          <w:kern w:val="24"/>
        </w:rPr>
        <w:t xml:space="preserve">is a good place to start. Choose </w:t>
      </w:r>
      <w:r>
        <w:rPr>
          <w:rFonts w:ascii="Calibri" w:hAnsi="Calibri" w:cs="Calibri"/>
          <w:kern w:val="24"/>
        </w:rPr>
        <w:t xml:space="preserve">your state and county, </w:t>
      </w:r>
      <w:proofErr w:type="gramStart"/>
      <w:r>
        <w:rPr>
          <w:rFonts w:ascii="Calibri" w:hAnsi="Calibri" w:cs="Calibri"/>
          <w:kern w:val="24"/>
        </w:rPr>
        <w:t>then</w:t>
      </w:r>
      <w:proofErr w:type="gramEnd"/>
      <w:r>
        <w:rPr>
          <w:rFonts w:ascii="Calibri" w:hAnsi="Calibri" w:cs="Calibri"/>
          <w:kern w:val="24"/>
        </w:rPr>
        <w:t xml:space="preserve"> scan through the data to get a sense of the </w:t>
      </w:r>
      <w:r>
        <w:rPr>
          <w:rFonts w:ascii="Calibri" w:hAnsi="Calibri" w:cs="Calibri"/>
          <w:kern w:val="24"/>
        </w:rPr>
        <w:t>health issues in your area.</w:t>
      </w:r>
      <w:r>
        <w:rPr>
          <w:rFonts w:ascii="Calibri" w:hAnsi="Calibri" w:cs="Calibri"/>
          <w:kern w:val="24"/>
        </w:rPr>
        <w:t> </w:t>
      </w:r>
    </w:p>
    <w:p w:rsidR="00F90245" w:rsidRDefault="00F90245" w:rsidP="00F36916">
      <w:pPr>
        <w:rPr>
          <w:rFonts w:ascii="Calibri" w:hAnsi="Calibri" w:cs="Calibri"/>
          <w:kern w:val="24"/>
        </w:rPr>
      </w:pPr>
      <w:hyperlink r:id="rId21" w:tooltip="County Health Rankings and Roadmaps" w:history="1">
        <w:r w:rsidRPr="00F90245">
          <w:rPr>
            <w:rStyle w:val="Hyperlink"/>
            <w:rFonts w:ascii="Calibri" w:hAnsi="Calibri" w:cs="Calibri"/>
            <w:kern w:val="24"/>
          </w:rPr>
          <w:t>http://countyhealthrankings.org</w:t>
        </w:r>
      </w:hyperlink>
      <w:bookmarkStart w:id="2" w:name="_GoBack"/>
      <w:bookmarkEnd w:id="2"/>
    </w:p>
    <w:p w:rsidR="00E77CA4" w:rsidRPr="00C67667" w:rsidRDefault="00E77CA4" w:rsidP="00AF7B92">
      <w:pPr>
        <w:spacing w:before="600"/>
        <w:rPr>
          <w:rFonts w:ascii="Arial" w:hAnsi="Arial" w:cs="Arial"/>
          <w:color w:val="000000"/>
          <w:sz w:val="20"/>
          <w:szCs w:val="20"/>
        </w:rPr>
      </w:pPr>
      <w:r w:rsidRPr="00C67667">
        <w:rPr>
          <w:rFonts w:ascii="Arial" w:hAnsi="Arial" w:cs="Arial"/>
          <w:color w:val="000000"/>
          <w:sz w:val="20"/>
          <w:szCs w:val="20"/>
        </w:rPr>
        <w:t>Compiled by Kelli Ham, Consumer Health and Technology Coordinator</w:t>
      </w:r>
    </w:p>
    <w:p w:rsidR="00E77CA4" w:rsidRPr="00C67667" w:rsidRDefault="00E77CA4" w:rsidP="00E77CA4">
      <w:pPr>
        <w:rPr>
          <w:rFonts w:ascii="Arial" w:hAnsi="Arial" w:cs="Arial"/>
          <w:sz w:val="20"/>
          <w:szCs w:val="20"/>
        </w:rPr>
      </w:pPr>
      <w:r w:rsidRPr="00C67667">
        <w:rPr>
          <w:rFonts w:ascii="Arial" w:hAnsi="Arial" w:cs="Arial"/>
          <w:color w:val="000000"/>
          <w:sz w:val="20"/>
          <w:szCs w:val="20"/>
        </w:rPr>
        <w:t xml:space="preserve">NN/LM Pacific Southwest Region, </w:t>
      </w:r>
      <w:r w:rsidRPr="00C67667">
        <w:rPr>
          <w:rFonts w:ascii="Arial" w:hAnsi="Arial" w:cs="Arial"/>
          <w:sz w:val="20"/>
          <w:szCs w:val="20"/>
        </w:rPr>
        <w:t>UCLA Louise M. Darling Biomedical Library</w:t>
      </w:r>
    </w:p>
    <w:p w:rsidR="00E77CA4" w:rsidRPr="00C67667" w:rsidRDefault="008269E8" w:rsidP="00E77CA4">
      <w:pPr>
        <w:rPr>
          <w:rStyle w:val="Hyperlink"/>
          <w:rFonts w:ascii="Arial" w:hAnsi="Arial" w:cs="Arial"/>
          <w:sz w:val="20"/>
          <w:szCs w:val="20"/>
        </w:rPr>
      </w:pPr>
      <w:r w:rsidRPr="00C67667">
        <w:rPr>
          <w:rFonts w:ascii="Arial" w:hAnsi="Arial" w:cs="Arial"/>
          <w:sz w:val="20"/>
          <w:szCs w:val="20"/>
        </w:rPr>
        <w:fldChar w:fldCharType="begin"/>
      </w:r>
      <w:r w:rsidRPr="00C67667">
        <w:rPr>
          <w:rFonts w:ascii="Arial" w:hAnsi="Arial" w:cs="Arial"/>
          <w:sz w:val="20"/>
          <w:szCs w:val="20"/>
        </w:rPr>
        <w:instrText xml:space="preserve"> HYPERLINK "mailto:kkham@library.ucla.edu" \o "email address for Kelli Ham" </w:instrText>
      </w:r>
      <w:r w:rsidRPr="00C67667">
        <w:rPr>
          <w:rFonts w:ascii="Arial" w:hAnsi="Arial" w:cs="Arial"/>
          <w:sz w:val="20"/>
          <w:szCs w:val="20"/>
        </w:rPr>
        <w:fldChar w:fldCharType="separate"/>
      </w:r>
      <w:r w:rsidR="00E77CA4" w:rsidRPr="00C67667">
        <w:rPr>
          <w:rStyle w:val="Hyperlink"/>
          <w:rFonts w:ascii="Arial" w:hAnsi="Arial" w:cs="Arial"/>
          <w:sz w:val="20"/>
          <w:szCs w:val="20"/>
        </w:rPr>
        <w:t>kkham@library.ucla.edu</w:t>
      </w:r>
    </w:p>
    <w:p w:rsidR="002E6BC3" w:rsidRDefault="008269E8" w:rsidP="00E77CA4">
      <w:pPr>
        <w:rPr>
          <w:rStyle w:val="Hyperlink"/>
          <w:rFonts w:ascii="Arial" w:hAnsi="Arial" w:cs="Arial"/>
          <w:sz w:val="20"/>
          <w:szCs w:val="20"/>
        </w:rPr>
      </w:pPr>
      <w:r w:rsidRPr="00C67667">
        <w:rPr>
          <w:rFonts w:ascii="Arial" w:hAnsi="Arial" w:cs="Arial"/>
          <w:sz w:val="20"/>
          <w:szCs w:val="20"/>
        </w:rPr>
        <w:fldChar w:fldCharType="end"/>
      </w:r>
      <w:hyperlink r:id="rId22" w:tooltip="NNLM Pacific Southwest Region" w:history="1">
        <w:proofErr w:type="gramStart"/>
        <w:r w:rsidR="00E77CA4" w:rsidRPr="00C67667">
          <w:rPr>
            <w:rStyle w:val="Hyperlink"/>
            <w:rFonts w:ascii="Arial" w:hAnsi="Arial" w:cs="Arial"/>
            <w:sz w:val="20"/>
            <w:szCs w:val="20"/>
          </w:rPr>
          <w:t>nnlm.gov/psr</w:t>
        </w:r>
        <w:proofErr w:type="gramEnd"/>
      </w:hyperlink>
    </w:p>
    <w:p w:rsidR="00AF083C" w:rsidRDefault="00AF083C" w:rsidP="00E77CA4">
      <w:pPr>
        <w:rPr>
          <w:rStyle w:val="Hyperlink"/>
          <w:rFonts w:ascii="Arial" w:hAnsi="Arial" w:cs="Arial"/>
          <w:sz w:val="20"/>
          <w:szCs w:val="20"/>
        </w:rPr>
      </w:pPr>
    </w:p>
    <w:p w:rsidR="00AF083C" w:rsidRPr="00C67667" w:rsidRDefault="00AF083C" w:rsidP="00E77CA4">
      <w:pPr>
        <w:rPr>
          <w:rFonts w:ascii="Arial" w:hAnsi="Arial" w:cs="Arial"/>
          <w:sz w:val="20"/>
          <w:szCs w:val="20"/>
        </w:rPr>
      </w:pPr>
    </w:p>
    <w:sectPr w:rsidR="00AF083C" w:rsidRPr="00C67667" w:rsidSect="00AF083C">
      <w:footerReference w:type="even" r:id="rId23"/>
      <w:footerReference w:type="default" r:id="rId24"/>
      <w:pgSz w:w="12240" w:h="15840" w:code="1"/>
      <w:pgMar w:top="1440" w:right="1296" w:bottom="1080" w:left="1440" w:header="720" w:footer="617"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C2" w:rsidRDefault="00874DC2">
      <w:r>
        <w:separator/>
      </w:r>
    </w:p>
  </w:endnote>
  <w:endnote w:type="continuationSeparator" w:id="0">
    <w:p w:rsidR="00874DC2" w:rsidRDefault="0087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35" w:rsidRDefault="00E77C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035" w:rsidRDefault="00874D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35" w:rsidRDefault="00874DC2" w:rsidP="008C6F82">
    <w:pPr>
      <w:pStyle w:val="Footer"/>
      <w:framePr w:wrap="around" w:vAnchor="text" w:hAnchor="page" w:x="10981" w:y="-67"/>
      <w:rPr>
        <w:rStyle w:val="PageNumber"/>
        <w:sz w:val="20"/>
        <w:szCs w:val="20"/>
      </w:rPr>
    </w:pPr>
  </w:p>
  <w:p w:rsidR="00DB3035" w:rsidRPr="00AF083C" w:rsidRDefault="00AF083C" w:rsidP="00AF083C">
    <w:pPr>
      <w:pStyle w:val="Footer"/>
      <w:rPr>
        <w:sz w:val="16"/>
        <w:szCs w:val="16"/>
      </w:rPr>
    </w:pPr>
    <w:r w:rsidRPr="002A6F13">
      <w:rPr>
        <w:rStyle w:val="footer1"/>
        <w:sz w:val="16"/>
        <w:szCs w:val="16"/>
      </w:rPr>
      <w:t>This material has been created for the Infopeople Project [infopeople.org], supported by the U.S. Institute of Museum and Library Services under the provisions of the Library Services and Technology Act, administered in California by the State Librarian. Any use of this material should credit the funding source.</w:t>
    </w:r>
    <w:r>
      <w:rPr>
        <w:rStyle w:val="footer1"/>
        <w:sz w:val="16"/>
        <w:szCs w:val="16"/>
      </w:rPr>
      <w:t xml:space="preserve"> </w:t>
    </w:r>
    <w:r>
      <w:rPr>
        <w:sz w:val="16"/>
      </w:rPr>
      <w:t>Additionally, t</w:t>
    </w:r>
    <w:r w:rsidRPr="00B730A8">
      <w:rPr>
        <w:sz w:val="16"/>
        <w:szCs w:val="16"/>
      </w:rPr>
      <w:t xml:space="preserve">his project has been funded in whole or in part </w:t>
    </w:r>
    <w:r w:rsidRPr="003C09E7">
      <w:rPr>
        <w:sz w:val="16"/>
        <w:szCs w:val="16"/>
      </w:rPr>
      <w:t>by the National Library of Medicine under a contract (HHS-N-276-2011-00009-C) with the UCLA Louise M. Darling Biomedical Library.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C2" w:rsidRDefault="00874DC2">
      <w:r>
        <w:separator/>
      </w:r>
    </w:p>
  </w:footnote>
  <w:footnote w:type="continuationSeparator" w:id="0">
    <w:p w:rsidR="00874DC2" w:rsidRDefault="00874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A4"/>
    <w:rsid w:val="0003743E"/>
    <w:rsid w:val="00147040"/>
    <w:rsid w:val="0019031E"/>
    <w:rsid w:val="002E4253"/>
    <w:rsid w:val="002E6BC3"/>
    <w:rsid w:val="00392FA8"/>
    <w:rsid w:val="0044599B"/>
    <w:rsid w:val="004F257E"/>
    <w:rsid w:val="005E0A4C"/>
    <w:rsid w:val="006C4F52"/>
    <w:rsid w:val="00777BC5"/>
    <w:rsid w:val="008269E8"/>
    <w:rsid w:val="0084288A"/>
    <w:rsid w:val="00860E1C"/>
    <w:rsid w:val="00874DC2"/>
    <w:rsid w:val="00935464"/>
    <w:rsid w:val="009B586A"/>
    <w:rsid w:val="00AC1366"/>
    <w:rsid w:val="00AE4C38"/>
    <w:rsid w:val="00AF083C"/>
    <w:rsid w:val="00AF7B92"/>
    <w:rsid w:val="00C51D3F"/>
    <w:rsid w:val="00C67667"/>
    <w:rsid w:val="00C74C91"/>
    <w:rsid w:val="00C93D25"/>
    <w:rsid w:val="00CE2E56"/>
    <w:rsid w:val="00D0140C"/>
    <w:rsid w:val="00D97030"/>
    <w:rsid w:val="00DE03B8"/>
    <w:rsid w:val="00E117CA"/>
    <w:rsid w:val="00E77CA4"/>
    <w:rsid w:val="00EB115E"/>
    <w:rsid w:val="00EE1863"/>
    <w:rsid w:val="00F325BA"/>
    <w:rsid w:val="00F365B9"/>
    <w:rsid w:val="00F36916"/>
    <w:rsid w:val="00F61072"/>
    <w:rsid w:val="00F65D6D"/>
    <w:rsid w:val="00F90245"/>
    <w:rsid w:val="00FB6903"/>
    <w:rsid w:val="00FC6756"/>
    <w:rsid w:val="00FE0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A4"/>
    <w:rPr>
      <w:rFonts w:eastAsia="Times New Roman"/>
      <w:sz w:val="24"/>
      <w:szCs w:val="24"/>
      <w:lang w:eastAsia="en-US"/>
    </w:rPr>
  </w:style>
  <w:style w:type="paragraph" w:styleId="Heading1">
    <w:name w:val="heading 1"/>
    <w:basedOn w:val="Normal"/>
    <w:next w:val="Normal"/>
    <w:link w:val="Heading1Char"/>
    <w:uiPriority w:val="9"/>
    <w:qFormat/>
    <w:rsid w:val="00E77CA4"/>
    <w:pPr>
      <w:keepNext/>
      <w:keepLines/>
      <w:spacing w:before="480"/>
      <w:outlineLvl w:val="0"/>
    </w:pPr>
    <w:rPr>
      <w:rFonts w:ascii="Arial" w:eastAsiaTheme="majorEastAsia" w:hAnsi="Arial" w:cstheme="majorBidi"/>
      <w:b/>
      <w:bCs/>
      <w:sz w:val="22"/>
      <w:szCs w:val="22"/>
      <w:u w:val="single"/>
    </w:rPr>
  </w:style>
  <w:style w:type="paragraph" w:styleId="Heading2">
    <w:name w:val="heading 2"/>
    <w:basedOn w:val="Normal"/>
    <w:next w:val="Normal"/>
    <w:link w:val="Heading2Char"/>
    <w:qFormat/>
    <w:rsid w:val="00E77CA4"/>
    <w:pPr>
      <w:keepNext/>
      <w:outlineLvl w:val="1"/>
    </w:pPr>
    <w:rPr>
      <w:rFonts w:asciiTheme="minorBidi" w:hAnsiTheme="minorBidi" w:cstheme="minorBidi"/>
      <w:b/>
      <w:bCs/>
      <w:sz w:val="20"/>
      <w:szCs w:val="20"/>
    </w:rPr>
  </w:style>
  <w:style w:type="paragraph" w:styleId="Heading3">
    <w:name w:val="heading 3"/>
    <w:basedOn w:val="Normal"/>
    <w:next w:val="Normal"/>
    <w:link w:val="Heading3Char"/>
    <w:uiPriority w:val="9"/>
    <w:unhideWhenUsed/>
    <w:qFormat/>
    <w:rsid w:val="00E77CA4"/>
    <w:pPr>
      <w:keepNext/>
      <w:keepLines/>
      <w:spacing w:before="200"/>
      <w:outlineLvl w:val="2"/>
    </w:pPr>
    <w:rPr>
      <w:rFonts w:ascii="Arial" w:eastAsiaTheme="majorEastAsia" w:hAnsi="Arial" w:cstheme="majorBidi"/>
      <w:b/>
      <w:bCs/>
      <w:sz w:val="22"/>
      <w:u w:val="single"/>
    </w:rPr>
  </w:style>
  <w:style w:type="paragraph" w:styleId="Heading4">
    <w:name w:val="heading 4"/>
    <w:basedOn w:val="Normal"/>
    <w:next w:val="Normal"/>
    <w:link w:val="Heading4Char"/>
    <w:uiPriority w:val="9"/>
    <w:unhideWhenUsed/>
    <w:qFormat/>
    <w:rsid w:val="00E77CA4"/>
    <w:pPr>
      <w:keepNext/>
      <w:keepLines/>
      <w:spacing w:before="200"/>
      <w:outlineLvl w:val="3"/>
    </w:pPr>
    <w:rPr>
      <w:rFonts w:ascii="Arial" w:eastAsiaTheme="majorEastAsia" w:hAnsi="Arial"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CA4"/>
    <w:rPr>
      <w:rFonts w:ascii="Arial" w:eastAsiaTheme="majorEastAsia" w:hAnsi="Arial" w:cstheme="majorBidi"/>
      <w:b/>
      <w:bCs/>
      <w:sz w:val="22"/>
      <w:szCs w:val="22"/>
      <w:u w:val="single"/>
      <w:lang w:eastAsia="en-US"/>
    </w:rPr>
  </w:style>
  <w:style w:type="character" w:customStyle="1" w:styleId="Heading3Char">
    <w:name w:val="Heading 3 Char"/>
    <w:basedOn w:val="DefaultParagraphFont"/>
    <w:link w:val="Heading3"/>
    <w:uiPriority w:val="9"/>
    <w:rsid w:val="00E77CA4"/>
    <w:rPr>
      <w:rFonts w:ascii="Arial" w:eastAsiaTheme="majorEastAsia" w:hAnsi="Arial" w:cstheme="majorBidi"/>
      <w:b/>
      <w:bCs/>
      <w:sz w:val="22"/>
      <w:szCs w:val="24"/>
      <w:u w:val="single"/>
      <w:lang w:eastAsia="en-US"/>
    </w:rPr>
  </w:style>
  <w:style w:type="character" w:customStyle="1" w:styleId="Heading4Char">
    <w:name w:val="Heading 4 Char"/>
    <w:basedOn w:val="DefaultParagraphFont"/>
    <w:link w:val="Heading4"/>
    <w:uiPriority w:val="9"/>
    <w:rsid w:val="00E77CA4"/>
    <w:rPr>
      <w:rFonts w:ascii="Arial" w:eastAsiaTheme="majorEastAsia" w:hAnsi="Arial" w:cstheme="majorBidi"/>
      <w:b/>
      <w:bCs/>
      <w:iCs/>
      <w:szCs w:val="24"/>
      <w:lang w:eastAsia="en-US"/>
    </w:rPr>
  </w:style>
  <w:style w:type="paragraph" w:customStyle="1" w:styleId="TitleHeader">
    <w:name w:val="Title Header"/>
    <w:basedOn w:val="Normal"/>
    <w:link w:val="TitleHeaderChar"/>
    <w:qFormat/>
    <w:rsid w:val="00E77CA4"/>
    <w:pPr>
      <w:jc w:val="center"/>
    </w:pPr>
    <w:rPr>
      <w:rFonts w:ascii="Arial" w:eastAsiaTheme="minorEastAsia" w:hAnsi="Arial" w:cs="Arial"/>
      <w:b/>
      <w:bCs/>
      <w:sz w:val="28"/>
      <w:szCs w:val="28"/>
    </w:rPr>
  </w:style>
  <w:style w:type="character" w:customStyle="1" w:styleId="TitleHeaderChar">
    <w:name w:val="Title Header Char"/>
    <w:basedOn w:val="DefaultParagraphFont"/>
    <w:link w:val="TitleHeader"/>
    <w:rsid w:val="00E77CA4"/>
    <w:rPr>
      <w:rFonts w:ascii="Arial" w:hAnsi="Arial" w:cs="Arial"/>
      <w:b/>
      <w:bCs/>
      <w:sz w:val="28"/>
      <w:szCs w:val="28"/>
      <w:lang w:eastAsia="en-US"/>
    </w:rPr>
  </w:style>
  <w:style w:type="character" w:styleId="Hyperlink">
    <w:name w:val="Hyperlink"/>
    <w:rsid w:val="00E77CA4"/>
    <w:rPr>
      <w:color w:val="0000FF"/>
      <w:u w:val="single"/>
    </w:rPr>
  </w:style>
  <w:style w:type="paragraph" w:styleId="Footer">
    <w:name w:val="footer"/>
    <w:basedOn w:val="Normal"/>
    <w:link w:val="FooterChar"/>
    <w:rsid w:val="00E77CA4"/>
    <w:pPr>
      <w:tabs>
        <w:tab w:val="center" w:pos="4320"/>
        <w:tab w:val="right" w:pos="8640"/>
      </w:tabs>
    </w:pPr>
  </w:style>
  <w:style w:type="character" w:customStyle="1" w:styleId="FooterChar">
    <w:name w:val="Footer Char"/>
    <w:basedOn w:val="DefaultParagraphFont"/>
    <w:link w:val="Footer"/>
    <w:rsid w:val="00E77CA4"/>
    <w:rPr>
      <w:rFonts w:eastAsia="Times New Roman"/>
      <w:sz w:val="24"/>
      <w:szCs w:val="24"/>
      <w:lang w:eastAsia="en-US"/>
    </w:rPr>
  </w:style>
  <w:style w:type="paragraph" w:customStyle="1" w:styleId="Header1">
    <w:name w:val="Header 1"/>
    <w:basedOn w:val="Normal"/>
    <w:link w:val="Header1Char"/>
    <w:qFormat/>
    <w:rsid w:val="00147040"/>
    <w:rPr>
      <w:rFonts w:ascii="Arial" w:eastAsiaTheme="minorEastAsia" w:hAnsi="Arial" w:cs="Arial"/>
      <w:b/>
      <w:sz w:val="22"/>
      <w:szCs w:val="22"/>
      <w:u w:val="single"/>
    </w:rPr>
  </w:style>
  <w:style w:type="character" w:customStyle="1" w:styleId="Header1Char">
    <w:name w:val="Header 1 Char"/>
    <w:basedOn w:val="DefaultParagraphFont"/>
    <w:link w:val="Header1"/>
    <w:rsid w:val="00147040"/>
    <w:rPr>
      <w:rFonts w:ascii="Arial" w:hAnsi="Arial" w:cs="Arial"/>
      <w:b/>
      <w:sz w:val="22"/>
      <w:szCs w:val="22"/>
      <w:u w:val="single"/>
      <w:lang w:eastAsia="en-US"/>
    </w:rPr>
  </w:style>
  <w:style w:type="character" w:styleId="PageNumber">
    <w:name w:val="page number"/>
    <w:basedOn w:val="DefaultParagraphFont"/>
    <w:rsid w:val="00E77CA4"/>
  </w:style>
  <w:style w:type="paragraph" w:customStyle="1" w:styleId="SubHeadingKH">
    <w:name w:val="SubHeading_KH"/>
    <w:basedOn w:val="Header1"/>
    <w:link w:val="SubHeadingKHChar"/>
    <w:qFormat/>
    <w:rsid w:val="00E77CA4"/>
    <w:rPr>
      <w:rFonts w:eastAsia="Times New Roman"/>
    </w:rPr>
  </w:style>
  <w:style w:type="character" w:customStyle="1" w:styleId="SubHeadingKHChar">
    <w:name w:val="SubHeading_KH Char"/>
    <w:basedOn w:val="Header1Char"/>
    <w:link w:val="SubHeadingKH"/>
    <w:rsid w:val="00E77CA4"/>
    <w:rPr>
      <w:rFonts w:ascii="Arial" w:eastAsia="Times New Roman" w:hAnsi="Arial" w:cs="Arial"/>
      <w:b/>
      <w:sz w:val="22"/>
      <w:szCs w:val="22"/>
      <w:u w:val="single"/>
      <w:lang w:eastAsia="en-US"/>
    </w:rPr>
  </w:style>
  <w:style w:type="paragraph" w:styleId="Title">
    <w:name w:val="Title"/>
    <w:basedOn w:val="Normal"/>
    <w:next w:val="Normal"/>
    <w:link w:val="TitleChar"/>
    <w:uiPriority w:val="10"/>
    <w:qFormat/>
    <w:rsid w:val="00E77C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E77CA4"/>
    <w:rPr>
      <w:rFonts w:asciiTheme="minorBidi" w:eastAsia="Times New Roman" w:hAnsiTheme="minorBidi" w:cstheme="minorBidi"/>
      <w:b/>
      <w:bCs/>
      <w:lang w:eastAsia="en-US"/>
    </w:rPr>
  </w:style>
  <w:style w:type="character" w:customStyle="1" w:styleId="TitleChar">
    <w:name w:val="Title Char"/>
    <w:basedOn w:val="DefaultParagraphFont"/>
    <w:link w:val="Title"/>
    <w:uiPriority w:val="10"/>
    <w:rsid w:val="00E77CA4"/>
    <w:rPr>
      <w:rFonts w:asciiTheme="majorHAnsi" w:eastAsiaTheme="majorEastAsia" w:hAnsiTheme="majorHAnsi" w:cstheme="majorBidi"/>
      <w:color w:val="17365D" w:themeColor="text2" w:themeShade="BF"/>
      <w:spacing w:val="5"/>
      <w:kern w:val="28"/>
      <w:sz w:val="52"/>
      <w:szCs w:val="52"/>
      <w:lang w:eastAsia="en-US"/>
    </w:rPr>
  </w:style>
  <w:style w:type="character" w:styleId="FollowedHyperlink">
    <w:name w:val="FollowedHyperlink"/>
    <w:basedOn w:val="DefaultParagraphFont"/>
    <w:uiPriority w:val="99"/>
    <w:semiHidden/>
    <w:unhideWhenUsed/>
    <w:rsid w:val="008269E8"/>
    <w:rPr>
      <w:color w:val="800080" w:themeColor="followedHyperlink"/>
      <w:u w:val="single"/>
    </w:rPr>
  </w:style>
  <w:style w:type="paragraph" w:styleId="Header">
    <w:name w:val="header"/>
    <w:basedOn w:val="Normal"/>
    <w:link w:val="HeaderChar"/>
    <w:uiPriority w:val="99"/>
    <w:unhideWhenUsed/>
    <w:rsid w:val="00AF083C"/>
    <w:pPr>
      <w:tabs>
        <w:tab w:val="center" w:pos="4680"/>
        <w:tab w:val="right" w:pos="9360"/>
      </w:tabs>
    </w:pPr>
  </w:style>
  <w:style w:type="character" w:customStyle="1" w:styleId="HeaderChar">
    <w:name w:val="Header Char"/>
    <w:basedOn w:val="DefaultParagraphFont"/>
    <w:link w:val="Header"/>
    <w:uiPriority w:val="99"/>
    <w:rsid w:val="00AF083C"/>
    <w:rPr>
      <w:rFonts w:eastAsia="Times New Roman"/>
      <w:sz w:val="24"/>
      <w:szCs w:val="24"/>
      <w:lang w:eastAsia="en-US"/>
    </w:rPr>
  </w:style>
  <w:style w:type="character" w:customStyle="1" w:styleId="footer1">
    <w:name w:val="footer1"/>
    <w:rsid w:val="00AF083C"/>
    <w:rPr>
      <w:rFonts w:ascii="Times" w:hAnsi="Times" w:cs="Times"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A4"/>
    <w:rPr>
      <w:rFonts w:eastAsia="Times New Roman"/>
      <w:sz w:val="24"/>
      <w:szCs w:val="24"/>
      <w:lang w:eastAsia="en-US"/>
    </w:rPr>
  </w:style>
  <w:style w:type="paragraph" w:styleId="Heading1">
    <w:name w:val="heading 1"/>
    <w:basedOn w:val="Normal"/>
    <w:next w:val="Normal"/>
    <w:link w:val="Heading1Char"/>
    <w:uiPriority w:val="9"/>
    <w:qFormat/>
    <w:rsid w:val="00E77CA4"/>
    <w:pPr>
      <w:keepNext/>
      <w:keepLines/>
      <w:spacing w:before="480"/>
      <w:outlineLvl w:val="0"/>
    </w:pPr>
    <w:rPr>
      <w:rFonts w:ascii="Arial" w:eastAsiaTheme="majorEastAsia" w:hAnsi="Arial" w:cstheme="majorBidi"/>
      <w:b/>
      <w:bCs/>
      <w:sz w:val="22"/>
      <w:szCs w:val="22"/>
      <w:u w:val="single"/>
    </w:rPr>
  </w:style>
  <w:style w:type="paragraph" w:styleId="Heading2">
    <w:name w:val="heading 2"/>
    <w:basedOn w:val="Normal"/>
    <w:next w:val="Normal"/>
    <w:link w:val="Heading2Char"/>
    <w:qFormat/>
    <w:rsid w:val="00E77CA4"/>
    <w:pPr>
      <w:keepNext/>
      <w:outlineLvl w:val="1"/>
    </w:pPr>
    <w:rPr>
      <w:rFonts w:asciiTheme="minorBidi" w:hAnsiTheme="minorBidi" w:cstheme="minorBidi"/>
      <w:b/>
      <w:bCs/>
      <w:sz w:val="20"/>
      <w:szCs w:val="20"/>
    </w:rPr>
  </w:style>
  <w:style w:type="paragraph" w:styleId="Heading3">
    <w:name w:val="heading 3"/>
    <w:basedOn w:val="Normal"/>
    <w:next w:val="Normal"/>
    <w:link w:val="Heading3Char"/>
    <w:uiPriority w:val="9"/>
    <w:unhideWhenUsed/>
    <w:qFormat/>
    <w:rsid w:val="00E77CA4"/>
    <w:pPr>
      <w:keepNext/>
      <w:keepLines/>
      <w:spacing w:before="200"/>
      <w:outlineLvl w:val="2"/>
    </w:pPr>
    <w:rPr>
      <w:rFonts w:ascii="Arial" w:eastAsiaTheme="majorEastAsia" w:hAnsi="Arial" w:cstheme="majorBidi"/>
      <w:b/>
      <w:bCs/>
      <w:sz w:val="22"/>
      <w:u w:val="single"/>
    </w:rPr>
  </w:style>
  <w:style w:type="paragraph" w:styleId="Heading4">
    <w:name w:val="heading 4"/>
    <w:basedOn w:val="Normal"/>
    <w:next w:val="Normal"/>
    <w:link w:val="Heading4Char"/>
    <w:uiPriority w:val="9"/>
    <w:unhideWhenUsed/>
    <w:qFormat/>
    <w:rsid w:val="00E77CA4"/>
    <w:pPr>
      <w:keepNext/>
      <w:keepLines/>
      <w:spacing w:before="200"/>
      <w:outlineLvl w:val="3"/>
    </w:pPr>
    <w:rPr>
      <w:rFonts w:ascii="Arial" w:eastAsiaTheme="majorEastAsia" w:hAnsi="Arial"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CA4"/>
    <w:rPr>
      <w:rFonts w:ascii="Arial" w:eastAsiaTheme="majorEastAsia" w:hAnsi="Arial" w:cstheme="majorBidi"/>
      <w:b/>
      <w:bCs/>
      <w:sz w:val="22"/>
      <w:szCs w:val="22"/>
      <w:u w:val="single"/>
      <w:lang w:eastAsia="en-US"/>
    </w:rPr>
  </w:style>
  <w:style w:type="character" w:customStyle="1" w:styleId="Heading3Char">
    <w:name w:val="Heading 3 Char"/>
    <w:basedOn w:val="DefaultParagraphFont"/>
    <w:link w:val="Heading3"/>
    <w:uiPriority w:val="9"/>
    <w:rsid w:val="00E77CA4"/>
    <w:rPr>
      <w:rFonts w:ascii="Arial" w:eastAsiaTheme="majorEastAsia" w:hAnsi="Arial" w:cstheme="majorBidi"/>
      <w:b/>
      <w:bCs/>
      <w:sz w:val="22"/>
      <w:szCs w:val="24"/>
      <w:u w:val="single"/>
      <w:lang w:eastAsia="en-US"/>
    </w:rPr>
  </w:style>
  <w:style w:type="character" w:customStyle="1" w:styleId="Heading4Char">
    <w:name w:val="Heading 4 Char"/>
    <w:basedOn w:val="DefaultParagraphFont"/>
    <w:link w:val="Heading4"/>
    <w:uiPriority w:val="9"/>
    <w:rsid w:val="00E77CA4"/>
    <w:rPr>
      <w:rFonts w:ascii="Arial" w:eastAsiaTheme="majorEastAsia" w:hAnsi="Arial" w:cstheme="majorBidi"/>
      <w:b/>
      <w:bCs/>
      <w:iCs/>
      <w:szCs w:val="24"/>
      <w:lang w:eastAsia="en-US"/>
    </w:rPr>
  </w:style>
  <w:style w:type="paragraph" w:customStyle="1" w:styleId="TitleHeader">
    <w:name w:val="Title Header"/>
    <w:basedOn w:val="Normal"/>
    <w:link w:val="TitleHeaderChar"/>
    <w:qFormat/>
    <w:rsid w:val="00E77CA4"/>
    <w:pPr>
      <w:jc w:val="center"/>
    </w:pPr>
    <w:rPr>
      <w:rFonts w:ascii="Arial" w:eastAsiaTheme="minorEastAsia" w:hAnsi="Arial" w:cs="Arial"/>
      <w:b/>
      <w:bCs/>
      <w:sz w:val="28"/>
      <w:szCs w:val="28"/>
    </w:rPr>
  </w:style>
  <w:style w:type="character" w:customStyle="1" w:styleId="TitleHeaderChar">
    <w:name w:val="Title Header Char"/>
    <w:basedOn w:val="DefaultParagraphFont"/>
    <w:link w:val="TitleHeader"/>
    <w:rsid w:val="00E77CA4"/>
    <w:rPr>
      <w:rFonts w:ascii="Arial" w:hAnsi="Arial" w:cs="Arial"/>
      <w:b/>
      <w:bCs/>
      <w:sz w:val="28"/>
      <w:szCs w:val="28"/>
      <w:lang w:eastAsia="en-US"/>
    </w:rPr>
  </w:style>
  <w:style w:type="character" w:styleId="Hyperlink">
    <w:name w:val="Hyperlink"/>
    <w:rsid w:val="00E77CA4"/>
    <w:rPr>
      <w:color w:val="0000FF"/>
      <w:u w:val="single"/>
    </w:rPr>
  </w:style>
  <w:style w:type="paragraph" w:styleId="Footer">
    <w:name w:val="footer"/>
    <w:basedOn w:val="Normal"/>
    <w:link w:val="FooterChar"/>
    <w:rsid w:val="00E77CA4"/>
    <w:pPr>
      <w:tabs>
        <w:tab w:val="center" w:pos="4320"/>
        <w:tab w:val="right" w:pos="8640"/>
      </w:tabs>
    </w:pPr>
  </w:style>
  <w:style w:type="character" w:customStyle="1" w:styleId="FooterChar">
    <w:name w:val="Footer Char"/>
    <w:basedOn w:val="DefaultParagraphFont"/>
    <w:link w:val="Footer"/>
    <w:rsid w:val="00E77CA4"/>
    <w:rPr>
      <w:rFonts w:eastAsia="Times New Roman"/>
      <w:sz w:val="24"/>
      <w:szCs w:val="24"/>
      <w:lang w:eastAsia="en-US"/>
    </w:rPr>
  </w:style>
  <w:style w:type="paragraph" w:customStyle="1" w:styleId="Header1">
    <w:name w:val="Header 1"/>
    <w:basedOn w:val="Normal"/>
    <w:link w:val="Header1Char"/>
    <w:qFormat/>
    <w:rsid w:val="00147040"/>
    <w:rPr>
      <w:rFonts w:ascii="Arial" w:eastAsiaTheme="minorEastAsia" w:hAnsi="Arial" w:cs="Arial"/>
      <w:b/>
      <w:sz w:val="22"/>
      <w:szCs w:val="22"/>
      <w:u w:val="single"/>
    </w:rPr>
  </w:style>
  <w:style w:type="character" w:customStyle="1" w:styleId="Header1Char">
    <w:name w:val="Header 1 Char"/>
    <w:basedOn w:val="DefaultParagraphFont"/>
    <w:link w:val="Header1"/>
    <w:rsid w:val="00147040"/>
    <w:rPr>
      <w:rFonts w:ascii="Arial" w:hAnsi="Arial" w:cs="Arial"/>
      <w:b/>
      <w:sz w:val="22"/>
      <w:szCs w:val="22"/>
      <w:u w:val="single"/>
      <w:lang w:eastAsia="en-US"/>
    </w:rPr>
  </w:style>
  <w:style w:type="character" w:styleId="PageNumber">
    <w:name w:val="page number"/>
    <w:basedOn w:val="DefaultParagraphFont"/>
    <w:rsid w:val="00E77CA4"/>
  </w:style>
  <w:style w:type="paragraph" w:customStyle="1" w:styleId="SubHeadingKH">
    <w:name w:val="SubHeading_KH"/>
    <w:basedOn w:val="Header1"/>
    <w:link w:val="SubHeadingKHChar"/>
    <w:qFormat/>
    <w:rsid w:val="00E77CA4"/>
    <w:rPr>
      <w:rFonts w:eastAsia="Times New Roman"/>
    </w:rPr>
  </w:style>
  <w:style w:type="character" w:customStyle="1" w:styleId="SubHeadingKHChar">
    <w:name w:val="SubHeading_KH Char"/>
    <w:basedOn w:val="Header1Char"/>
    <w:link w:val="SubHeadingKH"/>
    <w:rsid w:val="00E77CA4"/>
    <w:rPr>
      <w:rFonts w:ascii="Arial" w:eastAsia="Times New Roman" w:hAnsi="Arial" w:cs="Arial"/>
      <w:b/>
      <w:sz w:val="22"/>
      <w:szCs w:val="22"/>
      <w:u w:val="single"/>
      <w:lang w:eastAsia="en-US"/>
    </w:rPr>
  </w:style>
  <w:style w:type="paragraph" w:styleId="Title">
    <w:name w:val="Title"/>
    <w:basedOn w:val="Normal"/>
    <w:next w:val="Normal"/>
    <w:link w:val="TitleChar"/>
    <w:uiPriority w:val="10"/>
    <w:qFormat/>
    <w:rsid w:val="00E77C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E77CA4"/>
    <w:rPr>
      <w:rFonts w:asciiTheme="minorBidi" w:eastAsia="Times New Roman" w:hAnsiTheme="minorBidi" w:cstheme="minorBidi"/>
      <w:b/>
      <w:bCs/>
      <w:lang w:eastAsia="en-US"/>
    </w:rPr>
  </w:style>
  <w:style w:type="character" w:customStyle="1" w:styleId="TitleChar">
    <w:name w:val="Title Char"/>
    <w:basedOn w:val="DefaultParagraphFont"/>
    <w:link w:val="Title"/>
    <w:uiPriority w:val="10"/>
    <w:rsid w:val="00E77CA4"/>
    <w:rPr>
      <w:rFonts w:asciiTheme="majorHAnsi" w:eastAsiaTheme="majorEastAsia" w:hAnsiTheme="majorHAnsi" w:cstheme="majorBidi"/>
      <w:color w:val="17365D" w:themeColor="text2" w:themeShade="BF"/>
      <w:spacing w:val="5"/>
      <w:kern w:val="28"/>
      <w:sz w:val="52"/>
      <w:szCs w:val="52"/>
      <w:lang w:eastAsia="en-US"/>
    </w:rPr>
  </w:style>
  <w:style w:type="character" w:styleId="FollowedHyperlink">
    <w:name w:val="FollowedHyperlink"/>
    <w:basedOn w:val="DefaultParagraphFont"/>
    <w:uiPriority w:val="99"/>
    <w:semiHidden/>
    <w:unhideWhenUsed/>
    <w:rsid w:val="008269E8"/>
    <w:rPr>
      <w:color w:val="800080" w:themeColor="followedHyperlink"/>
      <w:u w:val="single"/>
    </w:rPr>
  </w:style>
  <w:style w:type="paragraph" w:styleId="Header">
    <w:name w:val="header"/>
    <w:basedOn w:val="Normal"/>
    <w:link w:val="HeaderChar"/>
    <w:uiPriority w:val="99"/>
    <w:unhideWhenUsed/>
    <w:rsid w:val="00AF083C"/>
    <w:pPr>
      <w:tabs>
        <w:tab w:val="center" w:pos="4680"/>
        <w:tab w:val="right" w:pos="9360"/>
      </w:tabs>
    </w:pPr>
  </w:style>
  <w:style w:type="character" w:customStyle="1" w:styleId="HeaderChar">
    <w:name w:val="Header Char"/>
    <w:basedOn w:val="DefaultParagraphFont"/>
    <w:link w:val="Header"/>
    <w:uiPriority w:val="99"/>
    <w:rsid w:val="00AF083C"/>
    <w:rPr>
      <w:rFonts w:eastAsia="Times New Roman"/>
      <w:sz w:val="24"/>
      <w:szCs w:val="24"/>
      <w:lang w:eastAsia="en-US"/>
    </w:rPr>
  </w:style>
  <w:style w:type="character" w:customStyle="1" w:styleId="footer1">
    <w:name w:val="footer1"/>
    <w:rsid w:val="00AF083C"/>
    <w:rPr>
      <w:rFonts w:ascii="Times" w:hAnsi="Times" w:cs="Times"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0809">
      <w:bodyDiv w:val="1"/>
      <w:marLeft w:val="0"/>
      <w:marRight w:val="0"/>
      <w:marTop w:val="0"/>
      <w:marBottom w:val="0"/>
      <w:divBdr>
        <w:top w:val="none" w:sz="0" w:space="0" w:color="auto"/>
        <w:left w:val="none" w:sz="0" w:space="0" w:color="auto"/>
        <w:bottom w:val="none" w:sz="0" w:space="0" w:color="auto"/>
        <w:right w:val="none" w:sz="0" w:space="0" w:color="auto"/>
      </w:divBdr>
    </w:div>
    <w:div w:id="166865903">
      <w:bodyDiv w:val="1"/>
      <w:marLeft w:val="0"/>
      <w:marRight w:val="0"/>
      <w:marTop w:val="0"/>
      <w:marBottom w:val="0"/>
      <w:divBdr>
        <w:top w:val="none" w:sz="0" w:space="0" w:color="auto"/>
        <w:left w:val="none" w:sz="0" w:space="0" w:color="auto"/>
        <w:bottom w:val="none" w:sz="0" w:space="0" w:color="auto"/>
        <w:right w:val="none" w:sz="0" w:space="0" w:color="auto"/>
      </w:divBdr>
    </w:div>
    <w:div w:id="268203358">
      <w:bodyDiv w:val="1"/>
      <w:marLeft w:val="0"/>
      <w:marRight w:val="0"/>
      <w:marTop w:val="0"/>
      <w:marBottom w:val="0"/>
      <w:divBdr>
        <w:top w:val="none" w:sz="0" w:space="0" w:color="auto"/>
        <w:left w:val="none" w:sz="0" w:space="0" w:color="auto"/>
        <w:bottom w:val="none" w:sz="0" w:space="0" w:color="auto"/>
        <w:right w:val="none" w:sz="0" w:space="0" w:color="auto"/>
      </w:divBdr>
    </w:div>
    <w:div w:id="536044774">
      <w:bodyDiv w:val="1"/>
      <w:marLeft w:val="0"/>
      <w:marRight w:val="0"/>
      <w:marTop w:val="0"/>
      <w:marBottom w:val="0"/>
      <w:divBdr>
        <w:top w:val="none" w:sz="0" w:space="0" w:color="auto"/>
        <w:left w:val="none" w:sz="0" w:space="0" w:color="auto"/>
        <w:bottom w:val="none" w:sz="0" w:space="0" w:color="auto"/>
        <w:right w:val="none" w:sz="0" w:space="0" w:color="auto"/>
      </w:divBdr>
    </w:div>
    <w:div w:id="607323338">
      <w:bodyDiv w:val="1"/>
      <w:marLeft w:val="0"/>
      <w:marRight w:val="0"/>
      <w:marTop w:val="0"/>
      <w:marBottom w:val="0"/>
      <w:divBdr>
        <w:top w:val="none" w:sz="0" w:space="0" w:color="auto"/>
        <w:left w:val="none" w:sz="0" w:space="0" w:color="auto"/>
        <w:bottom w:val="none" w:sz="0" w:space="0" w:color="auto"/>
        <w:right w:val="none" w:sz="0" w:space="0" w:color="auto"/>
      </w:divBdr>
    </w:div>
    <w:div w:id="645473257">
      <w:bodyDiv w:val="1"/>
      <w:marLeft w:val="0"/>
      <w:marRight w:val="0"/>
      <w:marTop w:val="0"/>
      <w:marBottom w:val="0"/>
      <w:divBdr>
        <w:top w:val="none" w:sz="0" w:space="0" w:color="auto"/>
        <w:left w:val="none" w:sz="0" w:space="0" w:color="auto"/>
        <w:bottom w:val="none" w:sz="0" w:space="0" w:color="auto"/>
        <w:right w:val="none" w:sz="0" w:space="0" w:color="auto"/>
      </w:divBdr>
    </w:div>
    <w:div w:id="842400062">
      <w:bodyDiv w:val="1"/>
      <w:marLeft w:val="0"/>
      <w:marRight w:val="0"/>
      <w:marTop w:val="0"/>
      <w:marBottom w:val="0"/>
      <w:divBdr>
        <w:top w:val="none" w:sz="0" w:space="0" w:color="auto"/>
        <w:left w:val="none" w:sz="0" w:space="0" w:color="auto"/>
        <w:bottom w:val="none" w:sz="0" w:space="0" w:color="auto"/>
        <w:right w:val="none" w:sz="0" w:space="0" w:color="auto"/>
      </w:divBdr>
    </w:div>
    <w:div w:id="923077600">
      <w:bodyDiv w:val="1"/>
      <w:marLeft w:val="0"/>
      <w:marRight w:val="0"/>
      <w:marTop w:val="0"/>
      <w:marBottom w:val="0"/>
      <w:divBdr>
        <w:top w:val="none" w:sz="0" w:space="0" w:color="auto"/>
        <w:left w:val="none" w:sz="0" w:space="0" w:color="auto"/>
        <w:bottom w:val="none" w:sz="0" w:space="0" w:color="auto"/>
        <w:right w:val="none" w:sz="0" w:space="0" w:color="auto"/>
      </w:divBdr>
    </w:div>
    <w:div w:id="932543639">
      <w:bodyDiv w:val="1"/>
      <w:marLeft w:val="0"/>
      <w:marRight w:val="0"/>
      <w:marTop w:val="0"/>
      <w:marBottom w:val="0"/>
      <w:divBdr>
        <w:top w:val="none" w:sz="0" w:space="0" w:color="auto"/>
        <w:left w:val="none" w:sz="0" w:space="0" w:color="auto"/>
        <w:bottom w:val="none" w:sz="0" w:space="0" w:color="auto"/>
        <w:right w:val="none" w:sz="0" w:space="0" w:color="auto"/>
      </w:divBdr>
    </w:div>
    <w:div w:id="1825705321">
      <w:bodyDiv w:val="1"/>
      <w:marLeft w:val="0"/>
      <w:marRight w:val="0"/>
      <w:marTop w:val="0"/>
      <w:marBottom w:val="0"/>
      <w:divBdr>
        <w:top w:val="none" w:sz="0" w:space="0" w:color="auto"/>
        <w:left w:val="none" w:sz="0" w:space="0" w:color="auto"/>
        <w:bottom w:val="none" w:sz="0" w:space="0" w:color="auto"/>
        <w:right w:val="none" w:sz="0" w:space="0" w:color="auto"/>
      </w:divBdr>
    </w:div>
    <w:div w:id="1859076336">
      <w:bodyDiv w:val="1"/>
      <w:marLeft w:val="0"/>
      <w:marRight w:val="0"/>
      <w:marTop w:val="0"/>
      <w:marBottom w:val="0"/>
      <w:divBdr>
        <w:top w:val="none" w:sz="0" w:space="0" w:color="auto"/>
        <w:left w:val="none" w:sz="0" w:space="0" w:color="auto"/>
        <w:bottom w:val="none" w:sz="0" w:space="0" w:color="auto"/>
        <w:right w:val="none" w:sz="0" w:space="0" w:color="auto"/>
      </w:divBdr>
    </w:div>
    <w:div w:id="2007127683">
      <w:bodyDiv w:val="1"/>
      <w:marLeft w:val="0"/>
      <w:marRight w:val="0"/>
      <w:marTop w:val="0"/>
      <w:marBottom w:val="0"/>
      <w:divBdr>
        <w:top w:val="none" w:sz="0" w:space="0" w:color="auto"/>
        <w:left w:val="none" w:sz="0" w:space="0" w:color="auto"/>
        <w:bottom w:val="none" w:sz="0" w:space="0" w:color="auto"/>
        <w:right w:val="none" w:sz="0" w:space="0" w:color="auto"/>
      </w:divBdr>
    </w:div>
    <w:div w:id="20522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parents/" TargetMode="External"/><Relationship Id="rId13" Type="http://schemas.openxmlformats.org/officeDocument/2006/relationships/hyperlink" Target="http://www.eatright.org/kids/" TargetMode="External"/><Relationship Id="rId18" Type="http://schemas.openxmlformats.org/officeDocument/2006/relationships/hyperlink" Target="http://pinterest.com/ELF2Librar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ountyhealthrankings.org" TargetMode="External"/><Relationship Id="rId7" Type="http://schemas.openxmlformats.org/officeDocument/2006/relationships/hyperlink" Target="http://medlineplus.gov/" TargetMode="External"/><Relationship Id="rId12" Type="http://schemas.openxmlformats.org/officeDocument/2006/relationships/hyperlink" Target="http://www.ccfc.ca.gov/parents/" TargetMode="External"/><Relationship Id="rId17" Type="http://schemas.openxmlformats.org/officeDocument/2006/relationships/hyperlink" Target="http://www.scrubclub.or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nctsn.org/resources/audiences/school-personnel" TargetMode="External"/><Relationship Id="rId20" Type="http://schemas.openxmlformats.org/officeDocument/2006/relationships/hyperlink" Target="http://healthpolicy.ucla.edu/health-profiles/Child_Teen/Pages/2011-2012-Child-and-Teen.asp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zerotothree.org/child-developmen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ctsn.org/" TargetMode="External"/><Relationship Id="rId23" Type="http://schemas.openxmlformats.org/officeDocument/2006/relationships/footer" Target="footer1.xml"/><Relationship Id="rId10" Type="http://schemas.openxmlformats.org/officeDocument/2006/relationships/hyperlink" Target="http://kidshealth.org/parent/" TargetMode="External"/><Relationship Id="rId19" Type="http://schemas.openxmlformats.org/officeDocument/2006/relationships/hyperlink" Target="http://elf2.library.ca.gov/" TargetMode="External"/><Relationship Id="rId4" Type="http://schemas.openxmlformats.org/officeDocument/2006/relationships/webSettings" Target="webSettings.xml"/><Relationship Id="rId9" Type="http://schemas.openxmlformats.org/officeDocument/2006/relationships/hyperlink" Target="http://www.cdc.gov/vaccines/parents/" TargetMode="External"/><Relationship Id="rId14" Type="http://schemas.openxmlformats.org/officeDocument/2006/relationships/hyperlink" Target="http://www.eatright.org/kids/" TargetMode="External"/><Relationship Id="rId22" Type="http://schemas.openxmlformats.org/officeDocument/2006/relationships/hyperlink" Target="http://nnlm.gov/p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KKHam</cp:lastModifiedBy>
  <cp:revision>15</cp:revision>
  <dcterms:created xsi:type="dcterms:W3CDTF">2014-04-15T19:42:00Z</dcterms:created>
  <dcterms:modified xsi:type="dcterms:W3CDTF">2014-04-16T15:41:00Z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176639516</vt:i4>
  </property>
  <property fmtid="{D5CDD505-2E9C-101B-9397-08002B2CF9AE}" pid="3" name="_NewReviewCycle">
    <vt:lpwstr/>
  </property>
  <property fmtid="{D5CDD505-2E9C-101B-9397-08002B2CF9AE}" pid="4" name="_EmailSubject">
    <vt:lpwstr>Added one more resource RE: Handout attached</vt:lpwstr>
  </property>
  <property fmtid="{D5CDD505-2E9C-101B-9397-08002B2CF9AE}" pid="5" name="_AuthorEmail">
    <vt:lpwstr>kkham@library.ucla.edu</vt:lpwstr>
  </property>
  <property fmtid="{D5CDD505-2E9C-101B-9397-08002B2CF9AE}" pid="6" name="_AuthorEmailDisplayName">
    <vt:lpwstr>Ham, Kelli</vt:lpwstr>
  </property>
</Properties>
</file>