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CA" w:rsidRDefault="008813CA" w:rsidP="00E857A2">
      <w:pPr>
        <w:pStyle w:val="Header"/>
        <w:jc w:val="center"/>
        <w:rPr>
          <w:b/>
          <w:sz w:val="32"/>
          <w:szCs w:val="32"/>
        </w:rPr>
      </w:pPr>
      <w:r>
        <w:rPr>
          <w:b/>
          <w:sz w:val="32"/>
          <w:szCs w:val="32"/>
        </w:rPr>
        <w:t>Children’s Literature Update 2015</w:t>
      </w:r>
    </w:p>
    <w:p w:rsidR="008813CA" w:rsidRDefault="008813CA" w:rsidP="00E857A2">
      <w:pPr>
        <w:pStyle w:val="Header"/>
        <w:jc w:val="center"/>
        <w:rPr>
          <w:b/>
          <w:sz w:val="32"/>
          <w:szCs w:val="32"/>
        </w:rPr>
      </w:pPr>
      <w:r>
        <w:rPr>
          <w:b/>
          <w:sz w:val="32"/>
          <w:szCs w:val="32"/>
        </w:rPr>
        <w:t>Read</w:t>
      </w:r>
      <w:r w:rsidRPr="00247688">
        <w:rPr>
          <w:b/>
          <w:sz w:val="32"/>
          <w:szCs w:val="32"/>
        </w:rPr>
        <w:t>-Alikes</w:t>
      </w:r>
      <w:r>
        <w:rPr>
          <w:b/>
          <w:sz w:val="32"/>
          <w:szCs w:val="32"/>
        </w:rPr>
        <w:t xml:space="preserve"> Covered in the Webinar by Penny Peck</w:t>
      </w:r>
    </w:p>
    <w:p w:rsidR="008813CA" w:rsidRPr="00F1163A" w:rsidRDefault="008813CA" w:rsidP="00E857A2">
      <w:pPr>
        <w:pStyle w:val="Header"/>
        <w:jc w:val="center"/>
        <w:rPr>
          <w:b/>
          <w:sz w:val="32"/>
          <w:szCs w:val="32"/>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r w:rsidRPr="00247688">
        <w:rPr>
          <w:b/>
          <w:i/>
          <w:sz w:val="20"/>
          <w:szCs w:val="20"/>
        </w:rPr>
        <w:t xml:space="preserve">Where to Find Read-Alikes: </w:t>
      </w: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247688" w:rsidRDefault="008813CA" w:rsidP="006F5858">
      <w:pPr>
        <w:rPr>
          <w:sz w:val="20"/>
          <w:szCs w:val="20"/>
        </w:rPr>
      </w:pPr>
      <w:hyperlink r:id="rId7" w:history="1">
        <w:r w:rsidRPr="00247688">
          <w:rPr>
            <w:rStyle w:val="Hyperlink"/>
            <w:sz w:val="20"/>
            <w:szCs w:val="20"/>
          </w:rPr>
          <w:t>ACL Read-Alikes</w:t>
        </w:r>
      </w:hyperlink>
    </w:p>
    <w:p w:rsidR="008813CA" w:rsidRPr="00247688" w:rsidRDefault="008813CA" w:rsidP="006F5858">
      <w:pPr>
        <w:rPr>
          <w:sz w:val="20"/>
          <w:szCs w:val="20"/>
        </w:rPr>
      </w:pPr>
      <w:r w:rsidRPr="00247688">
        <w:rPr>
          <w:sz w:val="20"/>
          <w:szCs w:val="20"/>
        </w:rPr>
        <w:t>www.bayviews.org/readalikes.html</w:t>
      </w:r>
    </w:p>
    <w:p w:rsidR="008813CA" w:rsidRPr="00247688" w:rsidRDefault="008813CA" w:rsidP="006F5858">
      <w:pPr>
        <w:rPr>
          <w:b/>
          <w:sz w:val="20"/>
          <w:szCs w:val="20"/>
        </w:rPr>
      </w:pPr>
    </w:p>
    <w:p w:rsidR="008813CA" w:rsidRPr="00247688" w:rsidRDefault="008813CA" w:rsidP="006F5858">
      <w:pPr>
        <w:rPr>
          <w:sz w:val="20"/>
          <w:szCs w:val="20"/>
        </w:rPr>
      </w:pPr>
      <w:r w:rsidRPr="00247688">
        <w:rPr>
          <w:sz w:val="20"/>
          <w:szCs w:val="20"/>
        </w:rPr>
        <w:t>Maintained by the Association of Children’s Librarians of Northern California, their website has a Read-Alikes section that features new lists every month.  Popular tween novels are listed, with other books that are similar which you can recommend to a child.  They also have a list of books written in the style of emails and text messages, in the style of letters, and other types of books.</w:t>
      </w:r>
    </w:p>
    <w:p w:rsidR="008813CA" w:rsidRPr="00247688" w:rsidRDefault="008813CA" w:rsidP="006F5858">
      <w:pPr>
        <w:ind w:left="720"/>
        <w:rPr>
          <w:sz w:val="20"/>
          <w:szCs w:val="20"/>
        </w:rPr>
      </w:pPr>
    </w:p>
    <w:p w:rsidR="008813CA" w:rsidRPr="00247688" w:rsidRDefault="008813CA" w:rsidP="006F5858">
      <w:pPr>
        <w:rPr>
          <w:sz w:val="20"/>
          <w:szCs w:val="20"/>
        </w:rPr>
      </w:pPr>
      <w:hyperlink r:id="rId8" w:history="1">
        <w:r w:rsidRPr="00247688">
          <w:rPr>
            <w:rStyle w:val="Hyperlink"/>
            <w:sz w:val="20"/>
            <w:szCs w:val="20"/>
          </w:rPr>
          <w:t>Children’s Series Books</w:t>
        </w:r>
      </w:hyperlink>
    </w:p>
    <w:p w:rsidR="008813CA" w:rsidRPr="00247688" w:rsidRDefault="008813CA" w:rsidP="006F5858">
      <w:pPr>
        <w:rPr>
          <w:sz w:val="20"/>
          <w:szCs w:val="20"/>
        </w:rPr>
      </w:pPr>
      <w:r w:rsidRPr="0085130B">
        <w:rPr>
          <w:sz w:val="20"/>
          <w:szCs w:val="20"/>
        </w:rPr>
        <w:t>www.mymcpl.org/books-movies-music/juvenile-series</w:t>
      </w:r>
    </w:p>
    <w:p w:rsidR="008813CA" w:rsidRPr="00247688" w:rsidRDefault="008813CA" w:rsidP="006F5858">
      <w:pPr>
        <w:ind w:firstLine="720"/>
        <w:rPr>
          <w:sz w:val="20"/>
          <w:szCs w:val="20"/>
        </w:rPr>
      </w:pPr>
    </w:p>
    <w:p w:rsidR="008813CA" w:rsidRDefault="008813CA" w:rsidP="006F5858">
      <w:pPr>
        <w:rPr>
          <w:sz w:val="20"/>
          <w:szCs w:val="20"/>
        </w:rPr>
      </w:pPr>
      <w:r w:rsidRPr="00247688">
        <w:rPr>
          <w:sz w:val="20"/>
          <w:szCs w:val="20"/>
        </w:rPr>
        <w:t>Maintained by the MidContinent Public Library, MO, you can search for a book title, author, series title, or subject, and find the listing for a book series.  Many children want to read a series in order, and this site will list the series in the order it was published.</w:t>
      </w:r>
    </w:p>
    <w:p w:rsidR="008813CA" w:rsidRPr="00247688" w:rsidRDefault="008813CA" w:rsidP="006F5858">
      <w:pPr>
        <w:rPr>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247688">
        <w:rPr>
          <w:b/>
          <w:sz w:val="20"/>
          <w:szCs w:val="20"/>
        </w:rPr>
        <w:t xml:space="preserve">Read-Alikes for </w:t>
      </w:r>
      <w:r>
        <w:rPr>
          <w:b/>
          <w:i/>
          <w:sz w:val="20"/>
          <w:szCs w:val="20"/>
        </w:rPr>
        <w:t xml:space="preserve">The </w:t>
      </w:r>
      <w:r w:rsidRPr="00247688">
        <w:rPr>
          <w:b/>
          <w:i/>
          <w:sz w:val="20"/>
          <w:szCs w:val="20"/>
        </w:rPr>
        <w:t>Crossover</w:t>
      </w:r>
      <w:r w:rsidRPr="00247688">
        <w:rPr>
          <w:b/>
          <w:sz w:val="20"/>
          <w:szCs w:val="20"/>
        </w:rPr>
        <w:t xml:space="preserve"> by Kwame Alexander, the 2015 Newbery Medal Book:</w:t>
      </w: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813CA" w:rsidRPr="00247688" w:rsidRDefault="008813CA" w:rsidP="00247688">
      <w:pPr>
        <w:pStyle w:val="HTMLPreformatted"/>
        <w:shd w:val="clear" w:color="auto" w:fill="FFFFFF"/>
        <w:rPr>
          <w:rStyle w:val="HTMLTypewriter"/>
          <w:rFonts w:ascii="Times New Roman" w:hAnsi="Times New Roman" w:cs="Times New Roman"/>
          <w:i/>
        </w:rPr>
      </w:pPr>
      <w:r>
        <w:rPr>
          <w:rStyle w:val="HTMLTypewriter"/>
          <w:rFonts w:ascii="Times New Roman" w:hAnsi="Times New Roman" w:cs="Times New Roman"/>
        </w:rPr>
        <w:t>Abdul-Jabbar, Kareem</w:t>
      </w:r>
      <w:r w:rsidRPr="00247688">
        <w:rPr>
          <w:rStyle w:val="HTMLTypewriter"/>
          <w:rFonts w:ascii="Times New Roman" w:hAnsi="Times New Roman" w:cs="Times New Roman"/>
        </w:rPr>
        <w:t xml:space="preserve">. </w:t>
      </w:r>
      <w:r w:rsidRPr="00247688">
        <w:rPr>
          <w:rStyle w:val="HTMLTypewriter"/>
          <w:rFonts w:ascii="Times New Roman" w:hAnsi="Times New Roman" w:cs="Times New Roman"/>
          <w:i/>
        </w:rPr>
        <w:t>Sasquatch in the Paint.</w:t>
      </w:r>
    </w:p>
    <w:p w:rsidR="008813CA" w:rsidRPr="00247688" w:rsidRDefault="008813CA" w:rsidP="00247688">
      <w:pPr>
        <w:pStyle w:val="HTMLPreformatted"/>
        <w:shd w:val="clear" w:color="auto" w:fill="FFFFFF"/>
        <w:rPr>
          <w:rStyle w:val="HTMLTypewriter"/>
          <w:rFonts w:ascii="Times New Roman" w:hAnsi="Times New Roman" w:cs="Times New Roman"/>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Abdul-Jabbar, Kareem. </w:t>
      </w:r>
      <w:r w:rsidRPr="00247688">
        <w:rPr>
          <w:rStyle w:val="HTMLTypewriter"/>
          <w:rFonts w:ascii="Times New Roman" w:hAnsi="Times New Roman" w:cs="Times New Roman"/>
          <w:i/>
        </w:rPr>
        <w:t>Stealing the Game.</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Baskin, Nora Raleigh. </w:t>
      </w:r>
      <w:r w:rsidRPr="00247688">
        <w:rPr>
          <w:rStyle w:val="HTMLTypewriter"/>
          <w:rFonts w:ascii="Times New Roman" w:hAnsi="Times New Roman" w:cs="Times New Roman"/>
          <w:i/>
        </w:rPr>
        <w:t>Basketball (or Something Like It)</w:t>
      </w:r>
    </w:p>
    <w:p w:rsidR="008813CA" w:rsidRPr="00247688" w:rsidRDefault="008813CA" w:rsidP="00247688">
      <w:pPr>
        <w:pStyle w:val="HTMLPreformatted"/>
        <w:shd w:val="clear" w:color="auto" w:fill="FFFFFF"/>
        <w:rPr>
          <w:rStyle w:val="HTMLTypewriter"/>
          <w:rFonts w:ascii="Times New Roman" w:hAnsi="Times New Roman" w:cs="Times New Roman"/>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Coates, Jan. </w:t>
      </w:r>
      <w:r w:rsidRPr="00247688">
        <w:rPr>
          <w:rStyle w:val="HTMLTypewriter"/>
          <w:rFonts w:ascii="Times New Roman" w:hAnsi="Times New Roman" w:cs="Times New Roman"/>
          <w:i/>
        </w:rPr>
        <w:t>Rocket Man.</w:t>
      </w:r>
    </w:p>
    <w:p w:rsidR="008813CA" w:rsidRPr="00247688" w:rsidRDefault="008813CA" w:rsidP="00247688">
      <w:pPr>
        <w:pStyle w:val="HTMLPreformatted"/>
        <w:shd w:val="clear" w:color="auto" w:fill="FFFFFF"/>
        <w:rPr>
          <w:rStyle w:val="HTMLTypewriter"/>
          <w:rFonts w:ascii="Times New Roman" w:hAnsi="Times New Roman" w:cs="Times New Roman"/>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Feinstein, John. </w:t>
      </w:r>
      <w:r w:rsidRPr="00247688">
        <w:rPr>
          <w:rStyle w:val="HTMLTypewriter"/>
          <w:rFonts w:ascii="Times New Roman" w:hAnsi="Times New Roman" w:cs="Times New Roman"/>
          <w:i/>
        </w:rPr>
        <w:t>Last Shot: A Final Four Mystery.</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Gourlay, Candy. </w:t>
      </w:r>
      <w:r w:rsidRPr="00247688">
        <w:rPr>
          <w:rStyle w:val="HTMLTypewriter"/>
          <w:rFonts w:ascii="Times New Roman" w:hAnsi="Times New Roman" w:cs="Times New Roman"/>
          <w:i/>
        </w:rPr>
        <w:t>Tall Story.</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i/>
          <w:sz w:val="20"/>
          <w:szCs w:val="20"/>
        </w:rPr>
      </w:pPr>
      <w:r w:rsidRPr="00247688">
        <w:rPr>
          <w:sz w:val="20"/>
          <w:szCs w:val="20"/>
        </w:rPr>
        <w:t xml:space="preserve">Grimes, Nikki. </w:t>
      </w:r>
      <w:smartTag w:uri="urn:schemas-microsoft-com:office:smarttags" w:element="PlaceName">
        <w:smartTag w:uri="urn:schemas-microsoft-com:office:smarttags" w:element="place">
          <w:r w:rsidRPr="00247688">
            <w:rPr>
              <w:i/>
              <w:sz w:val="20"/>
              <w:szCs w:val="20"/>
            </w:rPr>
            <w:t>Planet</w:t>
          </w:r>
        </w:smartTag>
        <w:r w:rsidRPr="00247688">
          <w:rPr>
            <w:i/>
            <w:sz w:val="20"/>
            <w:szCs w:val="20"/>
          </w:rPr>
          <w:t xml:space="preserve"> </w:t>
        </w:r>
        <w:smartTag w:uri="urn:schemas-microsoft-com:office:smarttags" w:element="PlaceType">
          <w:r w:rsidRPr="00247688">
            <w:rPr>
              <w:i/>
              <w:sz w:val="20"/>
              <w:szCs w:val="20"/>
            </w:rPr>
            <w:t>Middle School</w:t>
          </w:r>
        </w:smartTag>
      </w:smartTag>
      <w:r w:rsidRPr="00247688">
        <w:rPr>
          <w:i/>
          <w:sz w:val="20"/>
          <w:szCs w:val="20"/>
        </w:rPr>
        <w:t>.</w:t>
      </w:r>
    </w:p>
    <w:p w:rsidR="008813CA" w:rsidRPr="00247688" w:rsidRDefault="008813CA" w:rsidP="0024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i/>
          <w:sz w:val="20"/>
          <w:szCs w:val="20"/>
        </w:rPr>
      </w:pPr>
      <w:r w:rsidRPr="00247688">
        <w:rPr>
          <w:sz w:val="20"/>
          <w:szCs w:val="20"/>
        </w:rPr>
        <w:t xml:space="preserve">Harkrader, Lisa. </w:t>
      </w:r>
      <w:r w:rsidRPr="00247688">
        <w:rPr>
          <w:i/>
          <w:sz w:val="20"/>
          <w:szCs w:val="20"/>
        </w:rPr>
        <w:t>Airball: My Life in Briefs.</w:t>
      </w: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Lupica, Mike. </w:t>
      </w:r>
      <w:r w:rsidRPr="00247688">
        <w:rPr>
          <w:rStyle w:val="HTMLTypewriter"/>
          <w:rFonts w:ascii="Times New Roman" w:hAnsi="Times New Roman" w:cs="Times New Roman"/>
          <w:i/>
        </w:rPr>
        <w:t xml:space="preserve">Miracle on </w:t>
      </w:r>
      <w:smartTag w:uri="urn:schemas-microsoft-com:office:smarttags" w:element="address">
        <w:smartTag w:uri="urn:schemas-microsoft-com:office:smarttags" w:element="Street">
          <w:r w:rsidRPr="00247688">
            <w:rPr>
              <w:rStyle w:val="HTMLTypewriter"/>
              <w:rFonts w:ascii="Times New Roman" w:hAnsi="Times New Roman" w:cs="Times New Roman"/>
              <w:i/>
            </w:rPr>
            <w:t>49</w:t>
          </w:r>
          <w:r w:rsidRPr="00247688">
            <w:rPr>
              <w:rStyle w:val="HTMLTypewriter"/>
              <w:rFonts w:ascii="Times New Roman" w:hAnsi="Times New Roman" w:cs="Times New Roman"/>
              <w:i/>
              <w:vertAlign w:val="superscript"/>
            </w:rPr>
            <w:t>th</w:t>
          </w:r>
          <w:r w:rsidRPr="00247688">
            <w:rPr>
              <w:rStyle w:val="HTMLTypewriter"/>
              <w:rFonts w:ascii="Times New Roman" w:hAnsi="Times New Roman" w:cs="Times New Roman"/>
              <w:i/>
            </w:rPr>
            <w:t xml:space="preserve"> Street</w:t>
          </w:r>
        </w:smartTag>
      </w:smartTag>
      <w:r w:rsidRPr="00247688">
        <w:rPr>
          <w:rStyle w:val="HTMLTypewriter"/>
          <w:rFonts w:ascii="Times New Roman" w:hAnsi="Times New Roman" w:cs="Times New Roman"/>
          <w:i/>
        </w:rPr>
        <w:t>.</w:t>
      </w:r>
    </w:p>
    <w:p w:rsidR="008813CA" w:rsidRPr="00247688" w:rsidRDefault="008813CA" w:rsidP="00247688">
      <w:pPr>
        <w:pStyle w:val="HTMLPreformatted"/>
        <w:shd w:val="clear" w:color="auto" w:fill="FFFFFF"/>
        <w:rPr>
          <w:rStyle w:val="HTMLTypewriter"/>
          <w:rFonts w:ascii="Times New Roman" w:hAnsi="Times New Roman" w:cs="Times New Roman"/>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Lupica, Mike. </w:t>
      </w:r>
      <w:r w:rsidRPr="00247688">
        <w:rPr>
          <w:rStyle w:val="HTMLTypewriter"/>
          <w:rFonts w:ascii="Times New Roman" w:hAnsi="Times New Roman" w:cs="Times New Roman"/>
          <w:i/>
        </w:rPr>
        <w:t>Travel Team.</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Mack, W.C. </w:t>
      </w:r>
      <w:r w:rsidRPr="00247688">
        <w:rPr>
          <w:rStyle w:val="HTMLTypewriter"/>
          <w:rFonts w:ascii="Times New Roman" w:hAnsi="Times New Roman" w:cs="Times New Roman"/>
          <w:i/>
        </w:rPr>
        <w:t>Athlete vs. Mathlete.</w:t>
      </w:r>
    </w:p>
    <w:p w:rsidR="008813CA" w:rsidRPr="00247688" w:rsidRDefault="008813CA" w:rsidP="00247688">
      <w:pPr>
        <w:pStyle w:val="HTMLPreformatted"/>
        <w:shd w:val="clear" w:color="auto" w:fill="FFFFFF"/>
        <w:rPr>
          <w:rStyle w:val="HTMLTypewriter"/>
          <w:rFonts w:ascii="Times New Roman" w:hAnsi="Times New Roman" w:cs="Times New Roman"/>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Myers, Walter Dean. </w:t>
      </w:r>
      <w:r w:rsidRPr="00247688">
        <w:rPr>
          <w:rStyle w:val="HTMLTypewriter"/>
          <w:rFonts w:ascii="Times New Roman" w:hAnsi="Times New Roman" w:cs="Times New Roman"/>
          <w:i/>
        </w:rPr>
        <w:t>The</w:t>
      </w:r>
      <w:r w:rsidRPr="00247688">
        <w:rPr>
          <w:rStyle w:val="HTMLTypewriter"/>
          <w:rFonts w:ascii="Times New Roman" w:hAnsi="Times New Roman" w:cs="Times New Roman"/>
        </w:rPr>
        <w:t xml:space="preserve"> </w:t>
      </w:r>
      <w:r w:rsidRPr="00247688">
        <w:rPr>
          <w:rStyle w:val="HTMLTypewriter"/>
          <w:rFonts w:ascii="Times New Roman" w:hAnsi="Times New Roman" w:cs="Times New Roman"/>
          <w:i/>
        </w:rPr>
        <w:t>Dream Bearer.</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Myers, Walter Dean. </w:t>
      </w:r>
      <w:r w:rsidRPr="00247688">
        <w:rPr>
          <w:rStyle w:val="HTMLTypewriter"/>
          <w:rFonts w:ascii="Times New Roman" w:hAnsi="Times New Roman" w:cs="Times New Roman"/>
          <w:i/>
        </w:rPr>
        <w:t>Street Love.</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Patneaude, David. </w:t>
      </w:r>
      <w:r w:rsidRPr="00247688">
        <w:rPr>
          <w:rStyle w:val="HTMLTypewriter"/>
          <w:rFonts w:ascii="Times New Roman" w:hAnsi="Times New Roman" w:cs="Times New Roman"/>
          <w:i/>
        </w:rPr>
        <w:t>Thin Wood Walls.</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Richardson, Charisse. </w:t>
      </w:r>
      <w:r w:rsidRPr="00247688">
        <w:rPr>
          <w:rStyle w:val="HTMLTypewriter"/>
          <w:rFonts w:ascii="Times New Roman" w:hAnsi="Times New Roman" w:cs="Times New Roman"/>
          <w:i/>
        </w:rPr>
        <w:t>The Real Lucky Charm.</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Robinson, </w:t>
      </w:r>
      <w:smartTag w:uri="urn:schemas-microsoft-com:office:smarttags" w:element="City">
        <w:smartTag w:uri="urn:schemas-microsoft-com:office:smarttags" w:element="place">
          <w:r w:rsidRPr="00247688">
            <w:rPr>
              <w:rStyle w:val="HTMLTypewriter"/>
              <w:rFonts w:ascii="Times New Roman" w:hAnsi="Times New Roman" w:cs="Times New Roman"/>
            </w:rPr>
            <w:t>Sharon</w:t>
          </w:r>
        </w:smartTag>
      </w:smartTag>
      <w:r w:rsidRPr="00247688">
        <w:rPr>
          <w:rStyle w:val="HTMLTypewriter"/>
          <w:rFonts w:ascii="Times New Roman" w:hAnsi="Times New Roman" w:cs="Times New Roman"/>
        </w:rPr>
        <w:t xml:space="preserve">. </w:t>
      </w:r>
      <w:r w:rsidRPr="00247688">
        <w:rPr>
          <w:rStyle w:val="HTMLTypewriter"/>
          <w:rFonts w:ascii="Times New Roman" w:hAnsi="Times New Roman" w:cs="Times New Roman"/>
          <w:i/>
        </w:rPr>
        <w:t>Slam Dunk!</w:t>
      </w:r>
    </w:p>
    <w:p w:rsidR="008813CA" w:rsidRPr="00247688" w:rsidRDefault="008813CA" w:rsidP="00247688">
      <w:pPr>
        <w:pStyle w:val="HTMLPreformatted"/>
        <w:shd w:val="clear" w:color="auto" w:fill="FFFFFF"/>
        <w:rPr>
          <w:rStyle w:val="HTMLTypewriter"/>
          <w:rFonts w:ascii="Times New Roman" w:hAnsi="Times New Roman" w:cs="Times New Roman"/>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Scieszka, Jon. </w:t>
      </w:r>
      <w:r w:rsidRPr="00247688">
        <w:rPr>
          <w:rStyle w:val="HTMLTypewriter"/>
          <w:rFonts w:ascii="Times New Roman" w:hAnsi="Times New Roman" w:cs="Times New Roman"/>
          <w:i/>
        </w:rPr>
        <w:t>Guys Read: The Sports Pages.</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Smith, Hope Anita. </w:t>
      </w:r>
      <w:r w:rsidRPr="00247688">
        <w:rPr>
          <w:rStyle w:val="HTMLTypewriter"/>
          <w:rFonts w:ascii="Times New Roman" w:hAnsi="Times New Roman" w:cs="Times New Roman"/>
          <w:i/>
        </w:rPr>
        <w:t>Keeping the Night Watch.</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Soto, </w:t>
      </w:r>
      <w:smartTag w:uri="urn:schemas-microsoft-com:office:smarttags" w:element="City">
        <w:smartTag w:uri="urn:schemas-microsoft-com:office:smarttags" w:element="place">
          <w:r w:rsidRPr="00247688">
            <w:rPr>
              <w:rStyle w:val="HTMLTypewriter"/>
              <w:rFonts w:ascii="Times New Roman" w:hAnsi="Times New Roman" w:cs="Times New Roman"/>
            </w:rPr>
            <w:t>Gary</w:t>
          </w:r>
        </w:smartTag>
      </w:smartTag>
      <w:r w:rsidRPr="00247688">
        <w:rPr>
          <w:rStyle w:val="HTMLTypewriter"/>
          <w:rFonts w:ascii="Times New Roman" w:hAnsi="Times New Roman" w:cs="Times New Roman"/>
        </w:rPr>
        <w:t xml:space="preserve">. </w:t>
      </w:r>
      <w:r w:rsidRPr="00247688">
        <w:rPr>
          <w:rStyle w:val="HTMLTypewriter"/>
          <w:rFonts w:ascii="Times New Roman" w:hAnsi="Times New Roman" w:cs="Times New Roman"/>
          <w:i/>
        </w:rPr>
        <w:t>Taking Sides.</w:t>
      </w:r>
    </w:p>
    <w:p w:rsidR="008813CA" w:rsidRPr="00247688" w:rsidRDefault="008813CA" w:rsidP="00247688">
      <w:pPr>
        <w:pStyle w:val="HTMLPreformatted"/>
        <w:shd w:val="clear" w:color="auto" w:fill="FFFFFF"/>
        <w:rPr>
          <w:rStyle w:val="HTMLTypewriter"/>
          <w:rFonts w:ascii="Times New Roman" w:hAnsi="Times New Roman" w:cs="Times New Roman"/>
          <w:i/>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Stoudemire, Amar’e. </w:t>
      </w:r>
      <w:r w:rsidRPr="00247688">
        <w:rPr>
          <w:rStyle w:val="HTMLTypewriter"/>
          <w:rFonts w:ascii="Times New Roman" w:hAnsi="Times New Roman" w:cs="Times New Roman"/>
          <w:i/>
        </w:rPr>
        <w:t>Home Court.</w:t>
      </w:r>
    </w:p>
    <w:p w:rsidR="008813CA" w:rsidRPr="00247688" w:rsidRDefault="008813CA" w:rsidP="00247688">
      <w:pPr>
        <w:pStyle w:val="HTMLPreformatted"/>
        <w:shd w:val="clear" w:color="auto" w:fill="FFFFFF"/>
        <w:rPr>
          <w:rStyle w:val="HTMLTypewriter"/>
          <w:rFonts w:ascii="Times New Roman" w:hAnsi="Times New Roman" w:cs="Times New Roman"/>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Volponi, Paul. </w:t>
      </w:r>
      <w:r w:rsidRPr="00247688">
        <w:rPr>
          <w:rStyle w:val="HTMLTypewriter"/>
          <w:rFonts w:ascii="Times New Roman" w:hAnsi="Times New Roman" w:cs="Times New Roman"/>
          <w:i/>
        </w:rPr>
        <w:t>Black and White.</w:t>
      </w:r>
    </w:p>
    <w:p w:rsidR="008813CA" w:rsidRPr="00247688" w:rsidRDefault="008813CA" w:rsidP="00247688">
      <w:pPr>
        <w:pStyle w:val="HTMLPreformatted"/>
        <w:shd w:val="clear" w:color="auto" w:fill="FFFFFF"/>
        <w:rPr>
          <w:rStyle w:val="HTMLTypewriter"/>
          <w:rFonts w:ascii="Times New Roman" w:hAnsi="Times New Roman" w:cs="Times New Roman"/>
        </w:rPr>
      </w:pPr>
    </w:p>
    <w:p w:rsidR="008813CA" w:rsidRPr="00247688" w:rsidRDefault="008813CA" w:rsidP="00247688">
      <w:pPr>
        <w:pStyle w:val="HTMLPreformatted"/>
        <w:shd w:val="clear" w:color="auto" w:fill="FFFFFF"/>
        <w:rPr>
          <w:rStyle w:val="HTMLTypewriter"/>
          <w:rFonts w:ascii="Times New Roman" w:hAnsi="Times New Roman" w:cs="Times New Roman"/>
          <w:i/>
        </w:rPr>
      </w:pPr>
      <w:r w:rsidRPr="00247688">
        <w:rPr>
          <w:rStyle w:val="HTMLTypewriter"/>
          <w:rFonts w:ascii="Times New Roman" w:hAnsi="Times New Roman" w:cs="Times New Roman"/>
        </w:rPr>
        <w:t xml:space="preserve">Woodson, Jacqueline. </w:t>
      </w:r>
      <w:r w:rsidRPr="00247688">
        <w:rPr>
          <w:rStyle w:val="HTMLTypewriter"/>
          <w:rFonts w:ascii="Times New Roman" w:hAnsi="Times New Roman" w:cs="Times New Roman"/>
          <w:i/>
        </w:rPr>
        <w:t>Hush.</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247688">
        <w:rPr>
          <w:b/>
          <w:sz w:val="20"/>
          <w:szCs w:val="20"/>
        </w:rPr>
        <w:t xml:space="preserve">Read-Alikes for </w:t>
      </w:r>
      <w:r w:rsidRPr="00247688">
        <w:rPr>
          <w:b/>
          <w:i/>
          <w:sz w:val="20"/>
          <w:szCs w:val="20"/>
        </w:rPr>
        <w:t>The One and Only Ivan</w:t>
      </w:r>
      <w:r w:rsidRPr="00247688">
        <w:rPr>
          <w:b/>
          <w:sz w:val="20"/>
          <w:szCs w:val="20"/>
        </w:rPr>
        <w:t xml:space="preserve"> by Katherine Applegate, the 2014 Newbery Medal </w:t>
      </w:r>
      <w:r>
        <w:rPr>
          <w:b/>
          <w:sz w:val="20"/>
          <w:szCs w:val="20"/>
        </w:rPr>
        <w:t xml:space="preserve"> </w:t>
      </w:r>
      <w:r w:rsidRPr="00247688">
        <w:rPr>
          <w:b/>
          <w:sz w:val="20"/>
          <w:szCs w:val="20"/>
        </w:rPr>
        <w:t xml:space="preserve">Book: </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813CA" w:rsidRPr="004161D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smartTag w:uri="urn:schemas-microsoft-com:office:smarttags" w:element="City">
        <w:smartTag w:uri="urn:schemas-microsoft-com:office:smarttags" w:element="place">
          <w:r>
            <w:rPr>
              <w:sz w:val="20"/>
              <w:szCs w:val="20"/>
            </w:rPr>
            <w:t>Boston</w:t>
          </w:r>
        </w:smartTag>
      </w:smartTag>
      <w:r>
        <w:rPr>
          <w:sz w:val="20"/>
          <w:szCs w:val="20"/>
        </w:rPr>
        <w:t xml:space="preserve">, L.M. </w:t>
      </w:r>
      <w:r>
        <w:rPr>
          <w:i/>
          <w:sz w:val="20"/>
          <w:szCs w:val="20"/>
        </w:rPr>
        <w:t>A Stranger at Green Knowe.</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DiCamillo, Kate. </w:t>
      </w:r>
      <w:r>
        <w:rPr>
          <w:i/>
          <w:sz w:val="20"/>
          <w:szCs w:val="20"/>
        </w:rPr>
        <w:t>The Magician’s Elephant.</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4161D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Harris, R.P. </w:t>
      </w:r>
      <w:r>
        <w:rPr>
          <w:i/>
          <w:sz w:val="20"/>
          <w:szCs w:val="20"/>
        </w:rPr>
        <w:t>Tua and the Elephant.</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E9020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Hobbs, Valerie. </w:t>
      </w:r>
      <w:r>
        <w:rPr>
          <w:i/>
          <w:sz w:val="20"/>
          <w:szCs w:val="20"/>
        </w:rPr>
        <w:t>Wolf.</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Jennings, Patrick. </w:t>
      </w:r>
      <w:r>
        <w:rPr>
          <w:i/>
          <w:sz w:val="20"/>
          <w:szCs w:val="20"/>
        </w:rPr>
        <w:t>We Can’t All Be Rattlesnakes.</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4161D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Kehret, Peg. </w:t>
      </w:r>
      <w:r>
        <w:rPr>
          <w:i/>
          <w:sz w:val="20"/>
          <w:szCs w:val="20"/>
        </w:rPr>
        <w:t>Saving Lilly.</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4161D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Kelly, Lynne. </w:t>
      </w:r>
      <w:r>
        <w:rPr>
          <w:i/>
          <w:sz w:val="20"/>
          <w:szCs w:val="20"/>
        </w:rPr>
        <w:t>Chained.</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4161D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Latham, Irene. </w:t>
      </w:r>
      <w:r>
        <w:rPr>
          <w:i/>
          <w:sz w:val="20"/>
          <w:szCs w:val="20"/>
        </w:rPr>
        <w:t>Don’t Feed the Boy.</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E9020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Martin, Ann M. </w:t>
      </w:r>
      <w:r>
        <w:rPr>
          <w:i/>
          <w:sz w:val="20"/>
          <w:szCs w:val="20"/>
        </w:rPr>
        <w:t>A Dog’s Life: The Autobiography of a Stray.</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E9020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Peck, Richard. </w:t>
      </w:r>
      <w:r>
        <w:rPr>
          <w:i/>
          <w:sz w:val="20"/>
          <w:szCs w:val="20"/>
        </w:rPr>
        <w:t>Secrets at Sea.</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E9020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Perkins, Lynne Rae. </w:t>
      </w:r>
      <w:r>
        <w:rPr>
          <w:i/>
          <w:sz w:val="20"/>
          <w:szCs w:val="20"/>
        </w:rPr>
        <w:t>Nuts To You.</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Selden, George. </w:t>
      </w:r>
      <w:r>
        <w:rPr>
          <w:i/>
          <w:sz w:val="20"/>
          <w:szCs w:val="20"/>
        </w:rPr>
        <w:t xml:space="preserve">The Cricket In </w:t>
      </w:r>
      <w:smartTag w:uri="urn:schemas-microsoft-com:office:smarttags" w:element="place">
        <w:r>
          <w:rPr>
            <w:i/>
            <w:sz w:val="20"/>
            <w:szCs w:val="20"/>
          </w:rPr>
          <w:t>Times Square</w:t>
        </w:r>
      </w:smartTag>
      <w:r>
        <w:rPr>
          <w:i/>
          <w:sz w:val="20"/>
          <w:szCs w:val="20"/>
        </w:rPr>
        <w:t>.</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Sewall, Anne. </w:t>
      </w:r>
      <w:r>
        <w:rPr>
          <w:i/>
          <w:sz w:val="20"/>
          <w:szCs w:val="20"/>
        </w:rPr>
        <w:t>Black Beauty.</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E9020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Vande Velde, Vivian. </w:t>
      </w:r>
      <w:r>
        <w:rPr>
          <w:i/>
          <w:sz w:val="20"/>
          <w:szCs w:val="20"/>
        </w:rPr>
        <w:t>8 Class Pets + One Squirrel [divided by] One Dog = Chaos.</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Wallace, Bill. </w:t>
      </w:r>
      <w:r>
        <w:rPr>
          <w:i/>
          <w:sz w:val="20"/>
          <w:szCs w:val="20"/>
        </w:rPr>
        <w:t>Goosed!</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E9020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Wells, Ken. </w:t>
      </w:r>
      <w:r>
        <w:rPr>
          <w:i/>
          <w:sz w:val="20"/>
          <w:szCs w:val="20"/>
        </w:rPr>
        <w:t>Rascal: A Dog and His Boy.</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Wersba, Barbara. </w:t>
      </w:r>
      <w:r>
        <w:rPr>
          <w:i/>
          <w:sz w:val="20"/>
          <w:szCs w:val="20"/>
        </w:rPr>
        <w:t>Walter: The Story of a Rat.</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White, E.B. </w:t>
      </w:r>
      <w:r>
        <w:rPr>
          <w:i/>
          <w:sz w:val="20"/>
          <w:szCs w:val="20"/>
        </w:rPr>
        <w:t>Charlotte’s Web.</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White, E.B. </w:t>
      </w:r>
      <w:r>
        <w:rPr>
          <w:i/>
          <w:sz w:val="20"/>
          <w:szCs w:val="20"/>
        </w:rPr>
        <w:t>The Trumpet of the Swan.</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247688">
        <w:rPr>
          <w:b/>
          <w:sz w:val="20"/>
          <w:szCs w:val="20"/>
        </w:rPr>
        <w:t>Read-Alikes for the “I Funny” series by James Patterson:</w:t>
      </w: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813CA" w:rsidRPr="002F7A1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Barnett, Mac. </w:t>
      </w:r>
      <w:r>
        <w:rPr>
          <w:i/>
          <w:sz w:val="20"/>
          <w:szCs w:val="20"/>
        </w:rPr>
        <w:t>The Terrible Two.</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0123C6"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Conford, Ellen. </w:t>
      </w:r>
      <w:r>
        <w:rPr>
          <w:i/>
          <w:sz w:val="20"/>
          <w:szCs w:val="20"/>
        </w:rPr>
        <w:t>Strictly for Laughs.</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4C607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Ferraiolo, Jack C. </w:t>
      </w:r>
      <w:r>
        <w:rPr>
          <w:i/>
          <w:sz w:val="20"/>
          <w:szCs w:val="20"/>
        </w:rPr>
        <w:t>The Big Splash.</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2F7A1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Gutman, Dan. </w:t>
      </w:r>
      <w:r>
        <w:rPr>
          <w:i/>
          <w:sz w:val="20"/>
          <w:szCs w:val="20"/>
        </w:rPr>
        <w:t>The Talent Show.</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4C607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Lennon, Maria T. </w:t>
      </w:r>
      <w:r>
        <w:rPr>
          <w:i/>
          <w:sz w:val="20"/>
          <w:szCs w:val="20"/>
        </w:rPr>
        <w:t xml:space="preserve">Watch Out </w:t>
      </w:r>
      <w:smartTag w:uri="urn:schemas-microsoft-com:office:smarttags" w:element="place">
        <w:r>
          <w:rPr>
            <w:i/>
            <w:sz w:val="20"/>
            <w:szCs w:val="20"/>
          </w:rPr>
          <w:t>Hollywood</w:t>
        </w:r>
      </w:smartTag>
      <w:r>
        <w:rPr>
          <w:i/>
          <w:sz w:val="20"/>
          <w:szCs w:val="20"/>
        </w:rPr>
        <w:t>! More Confessions of a So-called Middle Child.</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2F7A1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Levy, </w:t>
      </w:r>
      <w:smartTag w:uri="urn:schemas-microsoft-com:office:smarttags" w:element="place">
        <w:r>
          <w:rPr>
            <w:sz w:val="20"/>
            <w:szCs w:val="20"/>
          </w:rPr>
          <w:t>Elizabeth</w:t>
        </w:r>
      </w:smartTag>
      <w:r>
        <w:rPr>
          <w:sz w:val="20"/>
          <w:szCs w:val="20"/>
        </w:rPr>
        <w:t xml:space="preserve">. </w:t>
      </w:r>
      <w:r>
        <w:rPr>
          <w:i/>
          <w:sz w:val="20"/>
          <w:szCs w:val="20"/>
        </w:rPr>
        <w:t>My Life as a Fifth Grade Comedian.</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4C607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Meyerhoff, Jenny. </w:t>
      </w:r>
      <w:r>
        <w:rPr>
          <w:i/>
          <w:sz w:val="20"/>
          <w:szCs w:val="20"/>
        </w:rPr>
        <w:t>The Barftastic Life of Louie Burger: Class B.U.R.P.</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47688">
        <w:rPr>
          <w:sz w:val="20"/>
          <w:szCs w:val="20"/>
        </w:rPr>
        <w:t xml:space="preserve">Patterson, James.  </w:t>
      </w:r>
      <w:r w:rsidRPr="00247688">
        <w:rPr>
          <w:i/>
          <w:sz w:val="20"/>
          <w:szCs w:val="20"/>
        </w:rPr>
        <w:t xml:space="preserve">I Funny: A Middle School Story. </w:t>
      </w: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47688">
        <w:rPr>
          <w:sz w:val="20"/>
          <w:szCs w:val="20"/>
        </w:rPr>
        <w:t xml:space="preserve">Patterson, James. </w:t>
      </w:r>
      <w:r w:rsidRPr="00247688">
        <w:rPr>
          <w:i/>
          <w:sz w:val="20"/>
          <w:szCs w:val="20"/>
        </w:rPr>
        <w:t>I Even Funnier: A Middle School Story.</w:t>
      </w:r>
      <w:r w:rsidRPr="00247688">
        <w:rPr>
          <w:sz w:val="20"/>
          <w:szCs w:val="20"/>
        </w:rPr>
        <w:t xml:space="preserve"> </w:t>
      </w: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sidRPr="00247688">
        <w:rPr>
          <w:sz w:val="20"/>
          <w:szCs w:val="20"/>
        </w:rPr>
        <w:t xml:space="preserve">Patterson, James. </w:t>
      </w:r>
      <w:r w:rsidRPr="00247688">
        <w:rPr>
          <w:i/>
          <w:sz w:val="20"/>
          <w:szCs w:val="20"/>
        </w:rPr>
        <w:t xml:space="preserve">I Totally Funniest. </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Pichon, Liz. </w:t>
      </w:r>
      <w:r>
        <w:rPr>
          <w:i/>
          <w:sz w:val="20"/>
          <w:szCs w:val="20"/>
        </w:rPr>
        <w:t>Tom Gates Everythings Amazing (Sort of).</w:t>
      </w:r>
    </w:p>
    <w:p w:rsidR="008813CA"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8813CA" w:rsidRPr="002F7A12"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sz w:val="20"/>
          <w:szCs w:val="20"/>
        </w:rPr>
        <w:t xml:space="preserve">Sachar, Louis. </w:t>
      </w:r>
      <w:r>
        <w:rPr>
          <w:i/>
          <w:sz w:val="20"/>
          <w:szCs w:val="20"/>
        </w:rPr>
        <w:t>Dogs Don’t Tell Jokes.</w:t>
      </w: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813CA" w:rsidRPr="004C607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Scieszka, Jon, editor. </w:t>
      </w:r>
      <w:r>
        <w:rPr>
          <w:i/>
          <w:sz w:val="20"/>
          <w:szCs w:val="20"/>
        </w:rPr>
        <w:t xml:space="preserve">Funny Business (Guys Read). </w:t>
      </w:r>
    </w:p>
    <w:p w:rsidR="008813CA" w:rsidRPr="00247688" w:rsidRDefault="008813CA"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813CA" w:rsidRDefault="008813CA">
      <w:pPr>
        <w:rPr>
          <w:sz w:val="20"/>
          <w:szCs w:val="20"/>
        </w:rPr>
      </w:pPr>
    </w:p>
    <w:p w:rsidR="008813CA" w:rsidRPr="00BF0581" w:rsidRDefault="008813CA">
      <w:pPr>
        <w:rPr>
          <w:sz w:val="20"/>
          <w:szCs w:val="20"/>
        </w:rPr>
      </w:pPr>
      <w:r>
        <w:rPr>
          <w:sz w:val="20"/>
          <w:szCs w:val="20"/>
        </w:rPr>
        <w:t>Penny Peck, April 2015</w:t>
      </w:r>
    </w:p>
    <w:sectPr w:rsidR="008813CA" w:rsidRPr="00BF0581" w:rsidSect="00E857A2">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3CA" w:rsidRDefault="008813CA">
      <w:r>
        <w:separator/>
      </w:r>
    </w:p>
  </w:endnote>
  <w:endnote w:type="continuationSeparator" w:id="0">
    <w:p w:rsidR="008813CA" w:rsidRDefault="0088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CA" w:rsidRDefault="008813CA" w:rsidP="00E85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13CA" w:rsidRDefault="008813CA" w:rsidP="00F116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CA" w:rsidRPr="002A6F13" w:rsidRDefault="008813CA" w:rsidP="002A6F13">
    <w:pPr>
      <w:pStyle w:val="Footer"/>
      <w:rPr>
        <w:sz w:val="16"/>
        <w:szCs w:val="16"/>
      </w:rPr>
    </w:pPr>
    <w:r w:rsidRPr="002A6F13">
      <w:rPr>
        <w:rStyle w:val="footer1"/>
        <w:rFonts w:ascii="Times New Roman" w:hAnsi="Times New Roman" w:cs="Times New Roman"/>
        <w:sz w:val="16"/>
        <w:szCs w:val="16"/>
      </w:rPr>
      <w:t>This material has been created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3CA" w:rsidRDefault="008813CA">
      <w:r>
        <w:separator/>
      </w:r>
    </w:p>
  </w:footnote>
  <w:footnote w:type="continuationSeparator" w:id="0">
    <w:p w:rsidR="008813CA" w:rsidRDefault="00881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A4C"/>
    <w:multiLevelType w:val="hybridMultilevel"/>
    <w:tmpl w:val="7C36C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C0583"/>
    <w:multiLevelType w:val="hybridMultilevel"/>
    <w:tmpl w:val="454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D1B8A"/>
    <w:multiLevelType w:val="hybridMultilevel"/>
    <w:tmpl w:val="70841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2E4FCB"/>
    <w:multiLevelType w:val="hybridMultilevel"/>
    <w:tmpl w:val="CBFE51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5FB4A93"/>
    <w:multiLevelType w:val="hybridMultilevel"/>
    <w:tmpl w:val="4CA0F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59677E"/>
    <w:multiLevelType w:val="hybridMultilevel"/>
    <w:tmpl w:val="5590EB68"/>
    <w:lvl w:ilvl="0" w:tplc="A880E24E">
      <w:start w:val="1"/>
      <w:numFmt w:val="bullet"/>
      <w:lvlText w:val=""/>
      <w:lvlJc w:val="left"/>
      <w:pPr>
        <w:tabs>
          <w:tab w:val="num" w:pos="360"/>
        </w:tabs>
        <w:ind w:left="360" w:hanging="360"/>
      </w:pPr>
      <w:rPr>
        <w:rFonts w:ascii="Wingdings" w:hAnsi="Wingdings" w:hint="default"/>
      </w:rPr>
    </w:lvl>
    <w:lvl w:ilvl="1" w:tplc="5B7877E6">
      <w:start w:val="1"/>
      <w:numFmt w:val="bullet"/>
      <w:lvlText w:val=""/>
      <w:lvlJc w:val="left"/>
      <w:pPr>
        <w:tabs>
          <w:tab w:val="num" w:pos="1080"/>
        </w:tabs>
        <w:ind w:left="1080" w:hanging="360"/>
      </w:pPr>
      <w:rPr>
        <w:rFonts w:ascii="Wingdings" w:hAnsi="Wingdings" w:hint="default"/>
      </w:rPr>
    </w:lvl>
    <w:lvl w:ilvl="2" w:tplc="1E4A817E" w:tentative="1">
      <w:start w:val="1"/>
      <w:numFmt w:val="bullet"/>
      <w:lvlText w:val=""/>
      <w:lvlJc w:val="left"/>
      <w:pPr>
        <w:tabs>
          <w:tab w:val="num" w:pos="1800"/>
        </w:tabs>
        <w:ind w:left="1800" w:hanging="360"/>
      </w:pPr>
      <w:rPr>
        <w:rFonts w:ascii="Wingdings" w:hAnsi="Wingdings" w:hint="default"/>
      </w:rPr>
    </w:lvl>
    <w:lvl w:ilvl="3" w:tplc="42A88A18" w:tentative="1">
      <w:start w:val="1"/>
      <w:numFmt w:val="bullet"/>
      <w:lvlText w:val=""/>
      <w:lvlJc w:val="left"/>
      <w:pPr>
        <w:tabs>
          <w:tab w:val="num" w:pos="2520"/>
        </w:tabs>
        <w:ind w:left="2520" w:hanging="360"/>
      </w:pPr>
      <w:rPr>
        <w:rFonts w:ascii="Wingdings" w:hAnsi="Wingdings" w:hint="default"/>
      </w:rPr>
    </w:lvl>
    <w:lvl w:ilvl="4" w:tplc="615C8790" w:tentative="1">
      <w:start w:val="1"/>
      <w:numFmt w:val="bullet"/>
      <w:lvlText w:val=""/>
      <w:lvlJc w:val="left"/>
      <w:pPr>
        <w:tabs>
          <w:tab w:val="num" w:pos="3240"/>
        </w:tabs>
        <w:ind w:left="3240" w:hanging="360"/>
      </w:pPr>
      <w:rPr>
        <w:rFonts w:ascii="Wingdings" w:hAnsi="Wingdings" w:hint="default"/>
      </w:rPr>
    </w:lvl>
    <w:lvl w:ilvl="5" w:tplc="0278F84A" w:tentative="1">
      <w:start w:val="1"/>
      <w:numFmt w:val="bullet"/>
      <w:lvlText w:val=""/>
      <w:lvlJc w:val="left"/>
      <w:pPr>
        <w:tabs>
          <w:tab w:val="num" w:pos="3960"/>
        </w:tabs>
        <w:ind w:left="3960" w:hanging="360"/>
      </w:pPr>
      <w:rPr>
        <w:rFonts w:ascii="Wingdings" w:hAnsi="Wingdings" w:hint="default"/>
      </w:rPr>
    </w:lvl>
    <w:lvl w:ilvl="6" w:tplc="F5EE584C" w:tentative="1">
      <w:start w:val="1"/>
      <w:numFmt w:val="bullet"/>
      <w:lvlText w:val=""/>
      <w:lvlJc w:val="left"/>
      <w:pPr>
        <w:tabs>
          <w:tab w:val="num" w:pos="4680"/>
        </w:tabs>
        <w:ind w:left="4680" w:hanging="360"/>
      </w:pPr>
      <w:rPr>
        <w:rFonts w:ascii="Wingdings" w:hAnsi="Wingdings" w:hint="default"/>
      </w:rPr>
    </w:lvl>
    <w:lvl w:ilvl="7" w:tplc="C900BCF0" w:tentative="1">
      <w:start w:val="1"/>
      <w:numFmt w:val="bullet"/>
      <w:lvlText w:val=""/>
      <w:lvlJc w:val="left"/>
      <w:pPr>
        <w:tabs>
          <w:tab w:val="num" w:pos="5400"/>
        </w:tabs>
        <w:ind w:left="5400" w:hanging="360"/>
      </w:pPr>
      <w:rPr>
        <w:rFonts w:ascii="Wingdings" w:hAnsi="Wingdings" w:hint="default"/>
      </w:rPr>
    </w:lvl>
    <w:lvl w:ilvl="8" w:tplc="DECCC586" w:tentative="1">
      <w:start w:val="1"/>
      <w:numFmt w:val="bullet"/>
      <w:lvlText w:val=""/>
      <w:lvlJc w:val="left"/>
      <w:pPr>
        <w:tabs>
          <w:tab w:val="num" w:pos="6120"/>
        </w:tabs>
        <w:ind w:left="6120" w:hanging="360"/>
      </w:pPr>
      <w:rPr>
        <w:rFonts w:ascii="Wingdings" w:hAnsi="Wingdings" w:hint="default"/>
      </w:rPr>
    </w:lvl>
  </w:abstractNum>
  <w:abstractNum w:abstractNumId="6">
    <w:nsid w:val="78581F2C"/>
    <w:multiLevelType w:val="hybridMultilevel"/>
    <w:tmpl w:val="272C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739"/>
    <w:rsid w:val="00010285"/>
    <w:rsid w:val="000123C6"/>
    <w:rsid w:val="00024958"/>
    <w:rsid w:val="000642C5"/>
    <w:rsid w:val="00074200"/>
    <w:rsid w:val="000944D2"/>
    <w:rsid w:val="00097579"/>
    <w:rsid w:val="000D07E0"/>
    <w:rsid w:val="000E0410"/>
    <w:rsid w:val="000E3531"/>
    <w:rsid w:val="00110C94"/>
    <w:rsid w:val="0013796D"/>
    <w:rsid w:val="00143E4C"/>
    <w:rsid w:val="00147EA8"/>
    <w:rsid w:val="00157598"/>
    <w:rsid w:val="001D74E6"/>
    <w:rsid w:val="00217152"/>
    <w:rsid w:val="0023337A"/>
    <w:rsid w:val="00247688"/>
    <w:rsid w:val="00263654"/>
    <w:rsid w:val="00282255"/>
    <w:rsid w:val="002A6F13"/>
    <w:rsid w:val="002B2739"/>
    <w:rsid w:val="002B4A99"/>
    <w:rsid w:val="002C2A8B"/>
    <w:rsid w:val="002F4F90"/>
    <w:rsid w:val="002F7A12"/>
    <w:rsid w:val="003073FE"/>
    <w:rsid w:val="0031099E"/>
    <w:rsid w:val="00314173"/>
    <w:rsid w:val="00340DDC"/>
    <w:rsid w:val="003468EE"/>
    <w:rsid w:val="00351BA1"/>
    <w:rsid w:val="00363CB4"/>
    <w:rsid w:val="00383C8D"/>
    <w:rsid w:val="003A204C"/>
    <w:rsid w:val="003B51F3"/>
    <w:rsid w:val="003C09FB"/>
    <w:rsid w:val="003E56B9"/>
    <w:rsid w:val="004126E3"/>
    <w:rsid w:val="004161D8"/>
    <w:rsid w:val="00447D95"/>
    <w:rsid w:val="00454C2F"/>
    <w:rsid w:val="004B1AA4"/>
    <w:rsid w:val="004C2A48"/>
    <w:rsid w:val="004C6078"/>
    <w:rsid w:val="004E245E"/>
    <w:rsid w:val="004F55FD"/>
    <w:rsid w:val="00500CF7"/>
    <w:rsid w:val="00527F53"/>
    <w:rsid w:val="005434EC"/>
    <w:rsid w:val="00574CD7"/>
    <w:rsid w:val="005B0E0A"/>
    <w:rsid w:val="005C1552"/>
    <w:rsid w:val="005F58A2"/>
    <w:rsid w:val="0060460C"/>
    <w:rsid w:val="006055F2"/>
    <w:rsid w:val="006312A3"/>
    <w:rsid w:val="00662FDF"/>
    <w:rsid w:val="00680677"/>
    <w:rsid w:val="00685FD3"/>
    <w:rsid w:val="006A6379"/>
    <w:rsid w:val="006B446E"/>
    <w:rsid w:val="006F5858"/>
    <w:rsid w:val="007349C9"/>
    <w:rsid w:val="0077295E"/>
    <w:rsid w:val="007845AA"/>
    <w:rsid w:val="007B59FA"/>
    <w:rsid w:val="007E3070"/>
    <w:rsid w:val="007F308F"/>
    <w:rsid w:val="008269B0"/>
    <w:rsid w:val="008373B4"/>
    <w:rsid w:val="0084199E"/>
    <w:rsid w:val="00850F4B"/>
    <w:rsid w:val="0085130B"/>
    <w:rsid w:val="00851A99"/>
    <w:rsid w:val="00862336"/>
    <w:rsid w:val="008813CA"/>
    <w:rsid w:val="008923CB"/>
    <w:rsid w:val="008B01CC"/>
    <w:rsid w:val="008C18C9"/>
    <w:rsid w:val="008E69AB"/>
    <w:rsid w:val="0090288E"/>
    <w:rsid w:val="00920F61"/>
    <w:rsid w:val="00927965"/>
    <w:rsid w:val="00974A2D"/>
    <w:rsid w:val="00995A9F"/>
    <w:rsid w:val="00A01AE9"/>
    <w:rsid w:val="00A344AD"/>
    <w:rsid w:val="00A415C0"/>
    <w:rsid w:val="00A5319D"/>
    <w:rsid w:val="00A827B9"/>
    <w:rsid w:val="00A97E5B"/>
    <w:rsid w:val="00AB04E9"/>
    <w:rsid w:val="00AD76CE"/>
    <w:rsid w:val="00B03D38"/>
    <w:rsid w:val="00B12DC4"/>
    <w:rsid w:val="00B3264A"/>
    <w:rsid w:val="00B4103B"/>
    <w:rsid w:val="00B713C4"/>
    <w:rsid w:val="00B7525F"/>
    <w:rsid w:val="00BD60C0"/>
    <w:rsid w:val="00BE07A9"/>
    <w:rsid w:val="00BF0581"/>
    <w:rsid w:val="00BF096C"/>
    <w:rsid w:val="00C055A1"/>
    <w:rsid w:val="00C14EB8"/>
    <w:rsid w:val="00CA4C8B"/>
    <w:rsid w:val="00CE3D4F"/>
    <w:rsid w:val="00D0506F"/>
    <w:rsid w:val="00D35DF3"/>
    <w:rsid w:val="00D40879"/>
    <w:rsid w:val="00DB59A7"/>
    <w:rsid w:val="00DB614C"/>
    <w:rsid w:val="00DD3236"/>
    <w:rsid w:val="00E1504E"/>
    <w:rsid w:val="00E35FCD"/>
    <w:rsid w:val="00E45607"/>
    <w:rsid w:val="00E50AF6"/>
    <w:rsid w:val="00E50F99"/>
    <w:rsid w:val="00E52B39"/>
    <w:rsid w:val="00E745AB"/>
    <w:rsid w:val="00E857A2"/>
    <w:rsid w:val="00E90202"/>
    <w:rsid w:val="00EA33FD"/>
    <w:rsid w:val="00EA7B13"/>
    <w:rsid w:val="00EC36B2"/>
    <w:rsid w:val="00EC7F70"/>
    <w:rsid w:val="00EF2B9F"/>
    <w:rsid w:val="00F0659F"/>
    <w:rsid w:val="00F1163A"/>
    <w:rsid w:val="00F1305E"/>
    <w:rsid w:val="00F401DA"/>
    <w:rsid w:val="00F718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08F"/>
    <w:rPr>
      <w:sz w:val="24"/>
      <w:szCs w:val="24"/>
    </w:rPr>
  </w:style>
  <w:style w:type="paragraph" w:styleId="Heading1">
    <w:name w:val="heading 1"/>
    <w:basedOn w:val="Normal"/>
    <w:next w:val="Normal"/>
    <w:link w:val="Heading1Char"/>
    <w:uiPriority w:val="99"/>
    <w:qFormat/>
    <w:rsid w:val="007F308F"/>
    <w:pPr>
      <w:keepNext/>
      <w:outlineLvl w:val="0"/>
    </w:pPr>
    <w:rPr>
      <w:sz w:val="32"/>
    </w:rPr>
  </w:style>
  <w:style w:type="paragraph" w:styleId="Heading2">
    <w:name w:val="heading 2"/>
    <w:basedOn w:val="Normal"/>
    <w:next w:val="Normal"/>
    <w:link w:val="Heading2Char"/>
    <w:uiPriority w:val="99"/>
    <w:qFormat/>
    <w:rsid w:val="007F308F"/>
    <w:pPr>
      <w:keepNext/>
      <w:outlineLvl w:val="1"/>
    </w:pPr>
    <w:rPr>
      <w:sz w:val="32"/>
      <w:u w:val="single"/>
    </w:rPr>
  </w:style>
  <w:style w:type="paragraph" w:styleId="Heading4">
    <w:name w:val="heading 4"/>
    <w:basedOn w:val="Normal"/>
    <w:next w:val="Normal"/>
    <w:link w:val="Heading4Char"/>
    <w:uiPriority w:val="99"/>
    <w:qFormat/>
    <w:rsid w:val="007F308F"/>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2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8225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282255"/>
    <w:rPr>
      <w:rFonts w:ascii="Calibri" w:hAnsi="Calibri" w:cs="Times New Roman"/>
      <w:b/>
      <w:bCs/>
      <w:sz w:val="28"/>
      <w:szCs w:val="28"/>
    </w:rPr>
  </w:style>
  <w:style w:type="paragraph" w:styleId="TOC1">
    <w:name w:val="toc 1"/>
    <w:basedOn w:val="Normal"/>
    <w:next w:val="Normal"/>
    <w:autoRedefine/>
    <w:uiPriority w:val="99"/>
    <w:semiHidden/>
    <w:rsid w:val="007F308F"/>
    <w:pPr>
      <w:tabs>
        <w:tab w:val="right" w:leader="dot" w:pos="8630"/>
      </w:tabs>
      <w:spacing w:before="360"/>
    </w:pPr>
    <w:rPr>
      <w:rFonts w:ascii="Arial" w:hAnsi="Arial"/>
      <w:b/>
      <w:bCs/>
      <w:caps/>
      <w:szCs w:val="28"/>
    </w:rPr>
  </w:style>
  <w:style w:type="paragraph" w:customStyle="1" w:styleId="Style1">
    <w:name w:val="Style1"/>
    <w:basedOn w:val="Heading4"/>
    <w:uiPriority w:val="99"/>
    <w:rsid w:val="007F308F"/>
  </w:style>
  <w:style w:type="character" w:styleId="Hyperlink">
    <w:name w:val="Hyperlink"/>
    <w:basedOn w:val="DefaultParagraphFont"/>
    <w:uiPriority w:val="99"/>
    <w:rsid w:val="007F308F"/>
    <w:rPr>
      <w:rFonts w:cs="Times New Roman"/>
      <w:color w:val="0000FF"/>
      <w:u w:val="single"/>
    </w:rPr>
  </w:style>
  <w:style w:type="character" w:styleId="FollowedHyperlink">
    <w:name w:val="FollowedHyperlink"/>
    <w:basedOn w:val="DefaultParagraphFont"/>
    <w:uiPriority w:val="99"/>
    <w:rsid w:val="007F308F"/>
    <w:rPr>
      <w:rFonts w:cs="Times New Roman"/>
      <w:color w:val="800080"/>
      <w:u w:val="single"/>
    </w:rPr>
  </w:style>
  <w:style w:type="character" w:customStyle="1" w:styleId="headline">
    <w:name w:val="headline"/>
    <w:basedOn w:val="DefaultParagraphFont"/>
    <w:uiPriority w:val="99"/>
    <w:rsid w:val="00E35FCD"/>
    <w:rPr>
      <w:rFonts w:cs="Times New Roman"/>
    </w:rPr>
  </w:style>
  <w:style w:type="character" w:customStyle="1" w:styleId="secondary2">
    <w:name w:val="secondary2"/>
    <w:basedOn w:val="DefaultParagraphFont"/>
    <w:uiPriority w:val="99"/>
    <w:rsid w:val="00E35FCD"/>
    <w:rPr>
      <w:rFonts w:cs="Times New Roman"/>
    </w:rPr>
  </w:style>
  <w:style w:type="paragraph" w:styleId="Header">
    <w:name w:val="header"/>
    <w:basedOn w:val="Normal"/>
    <w:link w:val="HeaderChar"/>
    <w:uiPriority w:val="99"/>
    <w:rsid w:val="00BD60C0"/>
    <w:pPr>
      <w:tabs>
        <w:tab w:val="center" w:pos="4320"/>
        <w:tab w:val="right" w:pos="8640"/>
      </w:tabs>
    </w:pPr>
  </w:style>
  <w:style w:type="character" w:customStyle="1" w:styleId="HeaderChar">
    <w:name w:val="Header Char"/>
    <w:basedOn w:val="DefaultParagraphFont"/>
    <w:link w:val="Header"/>
    <w:uiPriority w:val="99"/>
    <w:semiHidden/>
    <w:locked/>
    <w:rsid w:val="00282255"/>
    <w:rPr>
      <w:rFonts w:cs="Times New Roman"/>
      <w:sz w:val="24"/>
      <w:szCs w:val="24"/>
    </w:rPr>
  </w:style>
  <w:style w:type="paragraph" w:styleId="Footer">
    <w:name w:val="footer"/>
    <w:basedOn w:val="Normal"/>
    <w:link w:val="FooterChar"/>
    <w:uiPriority w:val="99"/>
    <w:rsid w:val="00BD60C0"/>
    <w:pPr>
      <w:tabs>
        <w:tab w:val="center" w:pos="4320"/>
        <w:tab w:val="right" w:pos="8640"/>
      </w:tabs>
    </w:pPr>
  </w:style>
  <w:style w:type="character" w:customStyle="1" w:styleId="FooterChar">
    <w:name w:val="Footer Char"/>
    <w:basedOn w:val="DefaultParagraphFont"/>
    <w:link w:val="Footer"/>
    <w:uiPriority w:val="99"/>
    <w:semiHidden/>
    <w:locked/>
    <w:rsid w:val="00282255"/>
    <w:rPr>
      <w:rFonts w:cs="Times New Roman"/>
      <w:sz w:val="24"/>
      <w:szCs w:val="24"/>
    </w:rPr>
  </w:style>
  <w:style w:type="character" w:styleId="PageNumber">
    <w:name w:val="page number"/>
    <w:basedOn w:val="DefaultParagraphFont"/>
    <w:uiPriority w:val="99"/>
    <w:rsid w:val="00F1163A"/>
    <w:rPr>
      <w:rFonts w:cs="Times New Roman"/>
    </w:rPr>
  </w:style>
  <w:style w:type="character" w:customStyle="1" w:styleId="footer1">
    <w:name w:val="footer1"/>
    <w:basedOn w:val="DefaultParagraphFont"/>
    <w:uiPriority w:val="99"/>
    <w:rsid w:val="002A6F13"/>
    <w:rPr>
      <w:rFonts w:ascii="Times" w:hAnsi="Times" w:cs="Times"/>
      <w:color w:val="000000"/>
      <w:sz w:val="18"/>
      <w:szCs w:val="18"/>
    </w:rPr>
  </w:style>
  <w:style w:type="character" w:styleId="HTMLTypewriter">
    <w:name w:val="HTML Typewriter"/>
    <w:basedOn w:val="DefaultParagraphFont"/>
    <w:uiPriority w:val="99"/>
    <w:rsid w:val="00247688"/>
    <w:rPr>
      <w:rFonts w:ascii="Courier New" w:hAnsi="Courier New" w:cs="Courier New"/>
      <w:sz w:val="20"/>
      <w:szCs w:val="20"/>
    </w:rPr>
  </w:style>
  <w:style w:type="paragraph" w:styleId="HTMLPreformatted">
    <w:name w:val="HTML Preformatted"/>
    <w:basedOn w:val="Normal"/>
    <w:link w:val="HTMLPreformattedChar"/>
    <w:uiPriority w:val="99"/>
    <w:rsid w:val="00247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47688"/>
    <w:rPr>
      <w:rFonts w:ascii="Courier New" w:hAnsi="Courier New" w:cs="Courier New"/>
      <w:lang w:val="en-US" w:eastAsia="en-US" w:bidi="ar-SA"/>
    </w:rPr>
  </w:style>
</w:styles>
</file>

<file path=word/webSettings.xml><?xml version="1.0" encoding="utf-8"?>
<w:webSettings xmlns:r="http://schemas.openxmlformats.org/officeDocument/2006/relationships" xmlns:w="http://schemas.openxmlformats.org/wordprocessingml/2006/main">
  <w:divs>
    <w:div w:id="1968662974">
      <w:marLeft w:val="0"/>
      <w:marRight w:val="0"/>
      <w:marTop w:val="0"/>
      <w:marBottom w:val="0"/>
      <w:divBdr>
        <w:top w:val="none" w:sz="0" w:space="0" w:color="auto"/>
        <w:left w:val="none" w:sz="0" w:space="0" w:color="auto"/>
        <w:bottom w:val="none" w:sz="0" w:space="0" w:color="auto"/>
        <w:right w:val="none" w:sz="0" w:space="0" w:color="auto"/>
      </w:divBdr>
      <w:divsChild>
        <w:div w:id="1968662972">
          <w:marLeft w:val="0"/>
          <w:marRight w:val="0"/>
          <w:marTop w:val="0"/>
          <w:marBottom w:val="0"/>
          <w:divBdr>
            <w:top w:val="none" w:sz="0" w:space="0" w:color="auto"/>
            <w:left w:val="none" w:sz="0" w:space="0" w:color="auto"/>
            <w:bottom w:val="none" w:sz="0" w:space="0" w:color="auto"/>
            <w:right w:val="none" w:sz="0" w:space="0" w:color="auto"/>
          </w:divBdr>
        </w:div>
      </w:divsChild>
    </w:div>
    <w:div w:id="1968662976">
      <w:marLeft w:val="0"/>
      <w:marRight w:val="0"/>
      <w:marTop w:val="0"/>
      <w:marBottom w:val="0"/>
      <w:divBdr>
        <w:top w:val="none" w:sz="0" w:space="0" w:color="auto"/>
        <w:left w:val="none" w:sz="0" w:space="0" w:color="auto"/>
        <w:bottom w:val="none" w:sz="0" w:space="0" w:color="auto"/>
        <w:right w:val="none" w:sz="0" w:space="0" w:color="auto"/>
      </w:divBdr>
      <w:divsChild>
        <w:div w:id="1968662975">
          <w:marLeft w:val="0"/>
          <w:marRight w:val="0"/>
          <w:marTop w:val="0"/>
          <w:marBottom w:val="0"/>
          <w:divBdr>
            <w:top w:val="none" w:sz="0" w:space="0" w:color="auto"/>
            <w:left w:val="none" w:sz="0" w:space="0" w:color="auto"/>
            <w:bottom w:val="none" w:sz="0" w:space="0" w:color="auto"/>
            <w:right w:val="none" w:sz="0" w:space="0" w:color="auto"/>
          </w:divBdr>
          <w:divsChild>
            <w:div w:id="1968662971">
              <w:marLeft w:val="0"/>
              <w:marRight w:val="0"/>
              <w:marTop w:val="0"/>
              <w:marBottom w:val="0"/>
              <w:divBdr>
                <w:top w:val="none" w:sz="0" w:space="0" w:color="auto"/>
                <w:left w:val="none" w:sz="0" w:space="0" w:color="auto"/>
                <w:bottom w:val="none" w:sz="0" w:space="0" w:color="auto"/>
                <w:right w:val="none" w:sz="0" w:space="0" w:color="auto"/>
              </w:divBdr>
            </w:div>
            <w:div w:id="19686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62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mcpl.org/books-movies-music/juvenile-series" TargetMode="External"/><Relationship Id="rId3" Type="http://schemas.openxmlformats.org/officeDocument/2006/relationships/settings" Target="settings.xml"/><Relationship Id="rId7" Type="http://schemas.openxmlformats.org/officeDocument/2006/relationships/hyperlink" Target="http://www.bayviews.org/readalik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523</Words>
  <Characters>2986</Characters>
  <Application>Microsoft Office Outlook</Application>
  <DocSecurity>0</DocSecurity>
  <Lines>0</Lines>
  <Paragraphs>0</Paragraphs>
  <ScaleCrop>false</ScaleCrop>
  <Company>Infopeople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Webcast Handout</dc:title>
  <dc:subject/>
  <dc:creator>Webcast Presenter</dc:creator>
  <cp:keywords/>
  <dc:description/>
  <cp:lastModifiedBy>Windows User</cp:lastModifiedBy>
  <cp:revision>3</cp:revision>
  <dcterms:created xsi:type="dcterms:W3CDTF">2015-04-04T21:47:00Z</dcterms:created>
  <dcterms:modified xsi:type="dcterms:W3CDTF">2015-04-04T21:48:00Z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-789884519</vt:i4>
  </property>
  <property fmtid="{D5CDD505-2E9C-101B-9397-08002B2CF9AE}" pid="3" name="_EmailSubject">
    <vt:lpwstr>Final templates</vt:lpwstr>
  </property>
  <property fmtid="{D5CDD505-2E9C-101B-9397-08002B2CF9AE}" pid="4" name="_AuthorEmail">
    <vt:lpwstr>lbayre@galecia.com</vt:lpwstr>
  </property>
  <property fmtid="{D5CDD505-2E9C-101B-9397-08002B2CF9AE}" pid="5" name="_AuthorEmailDisplayName">
    <vt:lpwstr>Lori Ayre</vt:lpwstr>
  </property>
  <property fmtid="{D5CDD505-2E9C-101B-9397-08002B2CF9AE}" pid="6" name="_ReviewingToolsShownOnce">
    <vt:lpwstr/>
  </property>
</Properties>
</file>