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9E" w:rsidRDefault="0074429E" w:rsidP="007A41D6">
      <w:pPr>
        <w:pStyle w:val="Heading2"/>
      </w:pPr>
      <w:r>
        <w:t>Your Name and Library: _________________________________________________________</w:t>
      </w:r>
    </w:p>
    <w:p w:rsidR="007A41D6" w:rsidRDefault="007A41D6" w:rsidP="007A41D6"/>
    <w:p w:rsidR="007A41D6" w:rsidRPr="007A41D6" w:rsidRDefault="007A41D6" w:rsidP="007A41D6">
      <w:pPr>
        <w:rPr>
          <w:b/>
        </w:rPr>
      </w:pPr>
      <w:r w:rsidRPr="007A41D6">
        <w:rPr>
          <w:b/>
        </w:rPr>
        <w:t>Activity:  Use your worksheet to grab inspiration! What inspires you?</w:t>
      </w:r>
      <w:r w:rsidR="00306097">
        <w:rPr>
          <w:b/>
        </w:rPr>
        <w:t xml:space="preserve"> Write hot ideas</w:t>
      </w:r>
      <w:r w:rsidRPr="007A41D6">
        <w:rPr>
          <w:b/>
        </w:rPr>
        <w:t xml:space="preserve"> here: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16"/>
      </w:tblGrid>
      <w:tr w:rsidR="007A41D6" w:rsidTr="005E7BBC">
        <w:trPr>
          <w:trHeight w:val="430"/>
        </w:trPr>
        <w:tc>
          <w:tcPr>
            <w:tcW w:w="9516" w:type="dxa"/>
          </w:tcPr>
          <w:p w:rsidR="007A41D6" w:rsidRDefault="007A41D6" w:rsidP="007A41D6"/>
        </w:tc>
      </w:tr>
      <w:tr w:rsidR="007A41D6" w:rsidTr="005E7BBC">
        <w:trPr>
          <w:trHeight w:val="443"/>
        </w:trPr>
        <w:tc>
          <w:tcPr>
            <w:tcW w:w="9516" w:type="dxa"/>
          </w:tcPr>
          <w:p w:rsidR="007A41D6" w:rsidRDefault="007A41D6" w:rsidP="007A41D6"/>
        </w:tc>
      </w:tr>
      <w:tr w:rsidR="007A41D6" w:rsidTr="005E7BBC">
        <w:trPr>
          <w:trHeight w:val="443"/>
        </w:trPr>
        <w:tc>
          <w:tcPr>
            <w:tcW w:w="9516" w:type="dxa"/>
          </w:tcPr>
          <w:p w:rsidR="007A41D6" w:rsidRDefault="007A41D6" w:rsidP="007A41D6"/>
        </w:tc>
      </w:tr>
      <w:tr w:rsidR="007A41D6" w:rsidTr="005E7BBC">
        <w:trPr>
          <w:trHeight w:val="443"/>
        </w:trPr>
        <w:tc>
          <w:tcPr>
            <w:tcW w:w="9516" w:type="dxa"/>
          </w:tcPr>
          <w:p w:rsidR="007A41D6" w:rsidRDefault="007A41D6" w:rsidP="007A41D6"/>
        </w:tc>
      </w:tr>
    </w:tbl>
    <w:p w:rsidR="007A41D6" w:rsidRDefault="007A41D6" w:rsidP="007A41D6"/>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7A41D6" w:rsidTr="00967043">
        <w:tc>
          <w:tcPr>
            <w:tcW w:w="9576" w:type="dxa"/>
          </w:tcPr>
          <w:p w:rsidR="007A41D6" w:rsidRDefault="005E7BBC" w:rsidP="00967043">
            <w:r>
              <w:rPr>
                <w:b/>
              </w:rPr>
              <w:t>Discussion: How is your library like the Inside/Outside/Online Diagram</w:t>
            </w:r>
            <w:r w:rsidR="007A41D6" w:rsidRPr="007A41D6">
              <w:rPr>
                <w:b/>
              </w:rPr>
              <w:t>?</w:t>
            </w:r>
          </w:p>
        </w:tc>
      </w:tr>
      <w:tr w:rsidR="007A41D6" w:rsidTr="00967043">
        <w:tc>
          <w:tcPr>
            <w:tcW w:w="9576" w:type="dxa"/>
          </w:tcPr>
          <w:p w:rsidR="007A41D6" w:rsidRDefault="007A41D6" w:rsidP="00967043"/>
        </w:tc>
      </w:tr>
      <w:tr w:rsidR="007A41D6" w:rsidTr="00967043">
        <w:tc>
          <w:tcPr>
            <w:tcW w:w="9576" w:type="dxa"/>
          </w:tcPr>
          <w:p w:rsidR="007A41D6" w:rsidRDefault="007A41D6" w:rsidP="00967043"/>
        </w:tc>
      </w:tr>
      <w:tr w:rsidR="005E7BBC" w:rsidTr="00967043">
        <w:tc>
          <w:tcPr>
            <w:tcW w:w="9576" w:type="dxa"/>
          </w:tcPr>
          <w:p w:rsidR="005E7BBC" w:rsidRDefault="005E7BBC" w:rsidP="00967043"/>
        </w:tc>
      </w:tr>
      <w:tr w:rsidR="007A41D6" w:rsidTr="00967043">
        <w:tc>
          <w:tcPr>
            <w:tcW w:w="9576" w:type="dxa"/>
          </w:tcPr>
          <w:p w:rsidR="007A41D6" w:rsidRDefault="007A41D6" w:rsidP="00967043"/>
          <w:p w:rsidR="005E7BBC" w:rsidRPr="005E7BBC" w:rsidRDefault="005E7BBC" w:rsidP="00967043">
            <w:pPr>
              <w:rPr>
                <w:b/>
              </w:rPr>
            </w:pPr>
            <w:r>
              <w:rPr>
                <w:b/>
              </w:rPr>
              <w:t>Discussion: How might you already be incorporating “Design Thinking” into your library?</w:t>
            </w:r>
          </w:p>
        </w:tc>
      </w:tr>
      <w:tr w:rsidR="007A41D6" w:rsidTr="00967043">
        <w:tc>
          <w:tcPr>
            <w:tcW w:w="9576" w:type="dxa"/>
          </w:tcPr>
          <w:p w:rsidR="007A41D6" w:rsidRDefault="007A41D6" w:rsidP="00967043"/>
        </w:tc>
      </w:tr>
      <w:tr w:rsidR="007A41D6" w:rsidTr="00967043">
        <w:tc>
          <w:tcPr>
            <w:tcW w:w="9576" w:type="dxa"/>
          </w:tcPr>
          <w:p w:rsidR="007A41D6" w:rsidRDefault="007A41D6" w:rsidP="00967043"/>
        </w:tc>
      </w:tr>
      <w:tr w:rsidR="005E7BBC" w:rsidTr="00967043">
        <w:tc>
          <w:tcPr>
            <w:tcW w:w="9576" w:type="dxa"/>
          </w:tcPr>
          <w:p w:rsidR="005E7BBC" w:rsidRDefault="005E7BBC" w:rsidP="00967043"/>
        </w:tc>
      </w:tr>
      <w:tr w:rsidR="007A41D6" w:rsidTr="00967043">
        <w:tc>
          <w:tcPr>
            <w:tcW w:w="9576" w:type="dxa"/>
          </w:tcPr>
          <w:p w:rsidR="007A41D6" w:rsidRDefault="007A41D6" w:rsidP="00967043"/>
          <w:p w:rsidR="005E7BBC" w:rsidRPr="005E7BBC" w:rsidRDefault="005E7BBC" w:rsidP="00967043">
            <w:pPr>
              <w:rPr>
                <w:b/>
              </w:rPr>
            </w:pPr>
            <w:r>
              <w:rPr>
                <w:b/>
              </w:rPr>
              <w:t>Discussion: What needs have you observed from mobile users in your library? How might you address these needs?</w:t>
            </w:r>
          </w:p>
        </w:tc>
      </w:tr>
      <w:tr w:rsidR="007A41D6" w:rsidTr="00967043">
        <w:tc>
          <w:tcPr>
            <w:tcW w:w="9576" w:type="dxa"/>
          </w:tcPr>
          <w:p w:rsidR="007A41D6" w:rsidRDefault="007A41D6" w:rsidP="00967043"/>
        </w:tc>
      </w:tr>
      <w:tr w:rsidR="005E7BBC" w:rsidTr="00967043">
        <w:tc>
          <w:tcPr>
            <w:tcW w:w="9576" w:type="dxa"/>
          </w:tcPr>
          <w:p w:rsidR="005E7BBC" w:rsidRDefault="005E7BBC" w:rsidP="00967043"/>
        </w:tc>
      </w:tr>
      <w:tr w:rsidR="005E7BBC" w:rsidTr="00967043">
        <w:tc>
          <w:tcPr>
            <w:tcW w:w="9576" w:type="dxa"/>
          </w:tcPr>
          <w:p w:rsidR="005E7BBC" w:rsidRDefault="005E7BBC" w:rsidP="00967043">
            <w:bookmarkStart w:id="0" w:name="_GoBack"/>
            <w:bookmarkEnd w:id="0"/>
          </w:p>
        </w:tc>
      </w:tr>
      <w:tr w:rsidR="005E7BBC" w:rsidTr="00967043">
        <w:tc>
          <w:tcPr>
            <w:tcW w:w="9576" w:type="dxa"/>
          </w:tcPr>
          <w:p w:rsidR="005E7BBC" w:rsidRDefault="005E7BBC" w:rsidP="00967043"/>
        </w:tc>
      </w:tr>
    </w:tbl>
    <w:p w:rsidR="007A41D6" w:rsidRPr="007A41D6" w:rsidRDefault="007A41D6" w:rsidP="007A41D6">
      <w:pPr>
        <w:rPr>
          <w:b/>
        </w:rPr>
      </w:pPr>
      <w:r w:rsidRPr="007A41D6">
        <w:rPr>
          <w:b/>
        </w:rPr>
        <w:t>Activity (all together): Getting it done!  Working through a mini-project plan</w:t>
      </w:r>
    </w:p>
    <w:p w:rsidR="00EC1BA2" w:rsidRPr="007A41D6" w:rsidRDefault="0027566C" w:rsidP="007A41D6">
      <w:pPr>
        <w:numPr>
          <w:ilvl w:val="0"/>
          <w:numId w:val="3"/>
        </w:numPr>
      </w:pPr>
      <w:r w:rsidRPr="007A41D6">
        <w:t>Vision/Impact</w:t>
      </w:r>
      <w:r w:rsidR="007A41D6">
        <w:t>:__________________________________________________________________</w:t>
      </w:r>
    </w:p>
    <w:p w:rsidR="00EC1BA2" w:rsidRPr="007A41D6" w:rsidRDefault="0027566C" w:rsidP="007A41D6">
      <w:pPr>
        <w:numPr>
          <w:ilvl w:val="0"/>
          <w:numId w:val="3"/>
        </w:numPr>
      </w:pPr>
      <w:r w:rsidRPr="007A41D6">
        <w:t>A main objective (just one for today)</w:t>
      </w:r>
      <w:r w:rsidR="007A41D6">
        <w:t>:________________________________________________________________________</w:t>
      </w:r>
    </w:p>
    <w:p w:rsidR="00EC1BA2" w:rsidRDefault="0027566C" w:rsidP="007A41D6">
      <w:pPr>
        <w:numPr>
          <w:ilvl w:val="0"/>
          <w:numId w:val="3"/>
        </w:numPr>
      </w:pPr>
      <w:r w:rsidRPr="007A41D6">
        <w:t>A set of tasks</w:t>
      </w:r>
      <w:r w:rsidR="007A41D6">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r w:rsidR="008C6807" w:rsidTr="00967043">
        <w:tc>
          <w:tcPr>
            <w:tcW w:w="9576" w:type="dxa"/>
          </w:tcPr>
          <w:p w:rsidR="008C6807" w:rsidRDefault="008C6807" w:rsidP="00967043"/>
        </w:tc>
      </w:tr>
    </w:tbl>
    <w:p w:rsidR="00EC1BA2" w:rsidRPr="007A41D6" w:rsidRDefault="0027566C" w:rsidP="007A41D6">
      <w:pPr>
        <w:numPr>
          <w:ilvl w:val="0"/>
          <w:numId w:val="3"/>
        </w:numPr>
      </w:pPr>
      <w:r w:rsidRPr="007A41D6">
        <w:t>A timeline or a deadline</w:t>
      </w:r>
      <w:r w:rsidR="007A41D6">
        <w:t>: _________________________________________________________</w:t>
      </w:r>
    </w:p>
    <w:p w:rsidR="00EC1BA2" w:rsidRPr="007A41D6" w:rsidRDefault="0027566C" w:rsidP="007A41D6">
      <w:pPr>
        <w:numPr>
          <w:ilvl w:val="0"/>
          <w:numId w:val="3"/>
        </w:numPr>
      </w:pPr>
      <w:r w:rsidRPr="007A41D6">
        <w:t>What you need to get the job done</w:t>
      </w:r>
    </w:p>
    <w:p w:rsidR="00EC1BA2" w:rsidRPr="007A41D6" w:rsidRDefault="0027566C" w:rsidP="008C6807">
      <w:pPr>
        <w:pStyle w:val="ListParagraph"/>
        <w:numPr>
          <w:ilvl w:val="1"/>
          <w:numId w:val="3"/>
        </w:numPr>
      </w:pPr>
      <w:r w:rsidRPr="007A41D6">
        <w:t>Time</w:t>
      </w:r>
    </w:p>
    <w:p w:rsidR="00EC1BA2" w:rsidRPr="007A41D6" w:rsidRDefault="0027566C" w:rsidP="008C6807">
      <w:pPr>
        <w:pStyle w:val="ListParagraph"/>
        <w:numPr>
          <w:ilvl w:val="1"/>
          <w:numId w:val="3"/>
        </w:numPr>
      </w:pPr>
      <w:r w:rsidRPr="007A41D6">
        <w:t xml:space="preserve">Money </w:t>
      </w:r>
    </w:p>
    <w:p w:rsidR="00EC1BA2" w:rsidRPr="007A41D6" w:rsidRDefault="0027566C" w:rsidP="008C6807">
      <w:pPr>
        <w:pStyle w:val="ListParagraph"/>
        <w:numPr>
          <w:ilvl w:val="1"/>
          <w:numId w:val="3"/>
        </w:numPr>
      </w:pPr>
      <w:r w:rsidRPr="007A41D6">
        <w:t>Donations or grants</w:t>
      </w:r>
    </w:p>
    <w:p w:rsidR="00EC1BA2" w:rsidRPr="007A41D6" w:rsidRDefault="0027566C" w:rsidP="007A41D6">
      <w:pPr>
        <w:numPr>
          <w:ilvl w:val="0"/>
          <w:numId w:val="3"/>
        </w:numPr>
      </w:pPr>
      <w:r w:rsidRPr="007A41D6">
        <w:t>How do we know we’ve been successful</w:t>
      </w:r>
      <w:r w:rsidR="00697ECB">
        <w:t>?</w:t>
      </w:r>
      <w:r w:rsidRPr="007A41D6">
        <w:t xml:space="preserve"> (hint:  did we accomplish the objective?</w:t>
      </w:r>
      <w:r w:rsidR="00697ECB">
        <w:t>)</w:t>
      </w:r>
    </w:p>
    <w:p w:rsidR="007A41D6" w:rsidRPr="007A41D6" w:rsidRDefault="007A41D6" w:rsidP="007A41D6">
      <w:pPr>
        <w:rPr>
          <w:b/>
        </w:rPr>
      </w:pPr>
      <w:r w:rsidRPr="007A41D6">
        <w:rPr>
          <w:b/>
        </w:rPr>
        <w:t>Notes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7A41D6" w:rsidTr="00967043">
        <w:tc>
          <w:tcPr>
            <w:tcW w:w="9576" w:type="dxa"/>
          </w:tcPr>
          <w:p w:rsidR="007A41D6" w:rsidRDefault="007A41D6" w:rsidP="00967043"/>
        </w:tc>
      </w:tr>
      <w:tr w:rsidR="007A41D6" w:rsidTr="00967043">
        <w:tc>
          <w:tcPr>
            <w:tcW w:w="9576" w:type="dxa"/>
          </w:tcPr>
          <w:p w:rsidR="007A41D6" w:rsidRDefault="007A41D6" w:rsidP="00967043"/>
        </w:tc>
      </w:tr>
      <w:tr w:rsidR="007A41D6" w:rsidTr="00967043">
        <w:tc>
          <w:tcPr>
            <w:tcW w:w="9576" w:type="dxa"/>
          </w:tcPr>
          <w:p w:rsidR="007A41D6" w:rsidRDefault="007A41D6" w:rsidP="00967043"/>
        </w:tc>
      </w:tr>
    </w:tbl>
    <w:p w:rsidR="001B05C9" w:rsidRPr="001B05C9" w:rsidRDefault="001B05C9" w:rsidP="00967043"/>
    <w:sectPr w:rsidR="001B05C9" w:rsidRPr="001B05C9" w:rsidSect="000E3077">
      <w:headerReference w:type="default" r:id="rId8"/>
      <w:footerReference w:type="default" r:id="rId9"/>
      <w:pgSz w:w="12240" w:h="15840" w:code="1"/>
      <w:pgMar w:top="1296" w:right="1440" w:bottom="1440" w:left="1296" w:header="504" w:footer="50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43" w:rsidRDefault="00967043" w:rsidP="00420A29">
      <w:pPr>
        <w:spacing w:after="0" w:line="240" w:lineRule="auto"/>
      </w:pPr>
      <w:r>
        <w:separator/>
      </w:r>
    </w:p>
  </w:endnote>
  <w:endnote w:type="continuationSeparator" w:id="0">
    <w:p w:rsidR="00967043" w:rsidRDefault="00967043" w:rsidP="0042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43" w:rsidRPr="00FA354C" w:rsidRDefault="00967043" w:rsidP="00967043">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rsidR="00967043" w:rsidRPr="000E3077" w:rsidRDefault="00967043" w:rsidP="0064578D">
    <w:pPr>
      <w:pStyle w:val="Footer"/>
      <w:rPr>
        <w:sz w:val="10"/>
      </w:rPr>
    </w:pPr>
  </w:p>
  <w:p w:rsidR="00967043" w:rsidRPr="0064578D" w:rsidRDefault="00967043" w:rsidP="0064578D">
    <w:pPr>
      <w:pStyle w:val="Footer"/>
    </w:pPr>
    <w:r>
      <w:fldChar w:fldCharType="begin"/>
    </w:r>
    <w:r>
      <w:instrText xml:space="preserve"> HYPERLINK "http://www.carsonblock.com" </w:instrText>
    </w:r>
    <w:r>
      <w:fldChar w:fldCharType="separate"/>
    </w:r>
    <w:r w:rsidRPr="004A49FA">
      <w:rPr>
        <w:rFonts w:eastAsia="MS Mincho" w:cs="Times New Roman"/>
        <w:color w:val="A6A6A6" w:themeColor="background1" w:themeShade="A6"/>
      </w:rPr>
      <w:t>http://www.carsonblock.com</w:t>
    </w:r>
    <w:r>
      <w:rPr>
        <w:rFonts w:eastAsia="MS Mincho" w:cs="Times New Roman"/>
        <w:color w:val="A6A6A6" w:themeColor="background1" w:themeShade="A6"/>
      </w:rPr>
      <w:fldChar w:fldCharType="end"/>
    </w:r>
    <w:r w:rsidRPr="004A49FA">
      <w:rPr>
        <w:rFonts w:eastAsia="MS Mincho" w:cs="Times New Roman"/>
        <w:color w:val="A6A6A6" w:themeColor="background1" w:themeShade="A6"/>
      </w:rPr>
      <w:t xml:space="preserve">      </w:t>
    </w:r>
    <w:r>
      <w:rPr>
        <w:rFonts w:eastAsia="MS Mincho" w:cs="Times New Roman"/>
        <w:color w:val="A6A6A6" w:themeColor="background1" w:themeShade="A6"/>
      </w:rPr>
      <w:t xml:space="preserve">     </w:t>
    </w:r>
    <w:r w:rsidRPr="004A49FA">
      <w:rPr>
        <w:rFonts w:eastAsia="MS Mincho" w:cs="Times New Roman"/>
        <w:color w:val="A6A6A6" w:themeColor="background1" w:themeShade="A6"/>
      </w:rPr>
      <w:t xml:space="preserve">      (970) 673-</w:t>
    </w:r>
    <w:proofErr w:type="gramStart"/>
    <w:r w:rsidRPr="004A49FA">
      <w:rPr>
        <w:rFonts w:eastAsia="MS Mincho" w:cs="Times New Roman"/>
        <w:color w:val="A6A6A6" w:themeColor="background1" w:themeShade="A6"/>
      </w:rPr>
      <w:t xml:space="preserve">7475       </w:t>
    </w:r>
    <w:r>
      <w:rPr>
        <w:rFonts w:eastAsia="MS Mincho" w:cs="Times New Roman"/>
        <w:color w:val="A6A6A6" w:themeColor="background1" w:themeShade="A6"/>
      </w:rPr>
      <w:t xml:space="preserve">       </w:t>
    </w:r>
    <w:proofErr w:type="gramEnd"/>
    <w:hyperlink r:id="rId2" w:history="1">
      <w:r w:rsidRPr="004A49FA">
        <w:rPr>
          <w:rFonts w:eastAsia="MS Mincho" w:cs="Times New Roman"/>
          <w:color w:val="A6A6A6" w:themeColor="background1" w:themeShade="A6"/>
        </w:rPr>
        <w:t>librarylandtech@gmail.com</w:t>
      </w:r>
    </w:hyperlink>
    <w:r w:rsidRPr="004A49FA">
      <w:rPr>
        <w:rFonts w:eastAsia="MS Mincho" w:cs="Times New Roman"/>
        <w:color w:val="A6A6A6" w:themeColor="background1" w:themeShade="A6"/>
      </w:rPr>
      <w:t xml:space="preserve">     </w:t>
    </w:r>
    <w:r w:rsidRPr="0064578D">
      <w:rPr>
        <w:rFonts w:eastAsia="MS Mincho" w:cs="Times New Roman"/>
        <w:color w:val="A6A6A6" w:themeColor="background1" w:themeShade="A6"/>
      </w:rPr>
      <w:tab/>
    </w:r>
    <w:r w:rsidRPr="0064578D">
      <w:rPr>
        <w:rFonts w:eastAsia="MS Mincho" w:cs="Times New Roman"/>
        <w:color w:val="A6A6A6" w:themeColor="background1" w:themeShade="A6"/>
      </w:rPr>
      <w:fldChar w:fldCharType="begin"/>
    </w:r>
    <w:r w:rsidRPr="0064578D">
      <w:rPr>
        <w:rFonts w:eastAsia="MS Mincho" w:cs="Times New Roman"/>
        <w:color w:val="A6A6A6" w:themeColor="background1" w:themeShade="A6"/>
      </w:rPr>
      <w:instrText xml:space="preserve"> PAGE   \* MERGEFORMAT </w:instrText>
    </w:r>
    <w:r w:rsidRPr="0064578D">
      <w:rPr>
        <w:rFonts w:eastAsia="MS Mincho" w:cs="Times New Roman"/>
        <w:color w:val="A6A6A6" w:themeColor="background1" w:themeShade="A6"/>
      </w:rPr>
      <w:fldChar w:fldCharType="separate"/>
    </w:r>
    <w:r w:rsidR="000E3077">
      <w:rPr>
        <w:rFonts w:eastAsia="MS Mincho" w:cs="Times New Roman"/>
        <w:noProof/>
        <w:color w:val="A6A6A6" w:themeColor="background1" w:themeShade="A6"/>
      </w:rPr>
      <w:t>1</w:t>
    </w:r>
    <w:r w:rsidRPr="0064578D">
      <w:rPr>
        <w:rFonts w:eastAsia="MS Mincho" w:cs="Times New Roman"/>
        <w:noProof/>
        <w:color w:val="A6A6A6" w:themeColor="background1" w:themeShade="A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43" w:rsidRDefault="00967043" w:rsidP="00420A29">
      <w:pPr>
        <w:spacing w:after="0" w:line="240" w:lineRule="auto"/>
      </w:pPr>
      <w:r>
        <w:separator/>
      </w:r>
    </w:p>
  </w:footnote>
  <w:footnote w:type="continuationSeparator" w:id="0">
    <w:p w:rsidR="00967043" w:rsidRDefault="00967043" w:rsidP="00420A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43" w:rsidRPr="008E0959" w:rsidRDefault="00967043" w:rsidP="00420A29">
    <w:pPr>
      <w:pStyle w:val="Header"/>
      <w:rPr>
        <w:rFonts w:ascii="Helvetica" w:hAnsi="Helvetica"/>
        <w:b/>
        <w:color w:val="A6A6A6" w:themeColor="background1" w:themeShade="A6"/>
        <w:sz w:val="32"/>
        <w:szCs w:val="32"/>
      </w:rPr>
    </w:pPr>
    <w:r w:rsidRPr="008E0959">
      <w:rPr>
        <w:noProof/>
        <w:color w:val="A6A6A6" w:themeColor="background1" w:themeShade="A6"/>
      </w:rPr>
      <w:drawing>
        <wp:anchor distT="0" distB="0" distL="114300" distR="114300" simplePos="0" relativeHeight="251659264" behindDoc="0" locked="0" layoutInCell="1" allowOverlap="1" wp14:anchorId="32F844F1" wp14:editId="79798DF1">
          <wp:simplePos x="0" y="0"/>
          <wp:positionH relativeFrom="column">
            <wp:posOffset>3754120</wp:posOffset>
          </wp:positionH>
          <wp:positionV relativeFrom="paragraph">
            <wp:posOffset>-162560</wp:posOffset>
          </wp:positionV>
          <wp:extent cx="2222500" cy="751840"/>
          <wp:effectExtent l="0" t="0" r="6350" b="0"/>
          <wp:wrapTight wrapText="bothSides">
            <wp:wrapPolygon edited="0">
              <wp:start x="0" y="0"/>
              <wp:lineTo x="0" y="20797"/>
              <wp:lineTo x="21477" y="20797"/>
              <wp:lineTo x="21477" y="0"/>
              <wp:lineTo x="0" y="0"/>
            </wp:wrapPolygon>
          </wp:wrapTight>
          <wp:docPr id="1" name="Picture 1" descr="Crucial M4:Users:cblock:Dropbox:CB Consulting General:resumes, bios, etc:Carson Block Consulting In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Crucial M4:Users:cblock:Dropbox:CB Consulting General:resumes, bios, etc:Carson Block Consulting Inc logo.gif"/>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225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color w:val="A6A6A6" w:themeColor="background1" w:themeShade="A6"/>
        <w:sz w:val="32"/>
        <w:szCs w:val="32"/>
      </w:rPr>
      <w:t>Future-Proofing for Libraries</w:t>
    </w:r>
  </w:p>
  <w:p w:rsidR="00967043" w:rsidRPr="009B5CE9" w:rsidRDefault="00967043" w:rsidP="00420A29">
    <w:pPr>
      <w:pStyle w:val="Header"/>
      <w:rPr>
        <w:rFonts w:ascii="Helvetica" w:hAnsi="Helvetica"/>
        <w:b/>
        <w:color w:val="A6A6A6" w:themeColor="background1" w:themeShade="A6"/>
        <w:sz w:val="24"/>
        <w:szCs w:val="24"/>
      </w:rPr>
    </w:pPr>
    <w:r>
      <w:rPr>
        <w:rFonts w:ascii="Helvetica" w:hAnsi="Helvetica"/>
        <w:b/>
        <w:color w:val="A6A6A6" w:themeColor="background1" w:themeShade="A6"/>
        <w:sz w:val="24"/>
        <w:szCs w:val="24"/>
      </w:rPr>
      <w:t>Session Worksheet</w:t>
    </w:r>
  </w:p>
  <w:p w:rsidR="000E3077" w:rsidRDefault="00967043" w:rsidP="009B5CE9">
    <w:pPr>
      <w:pStyle w:val="Header"/>
      <w:rPr>
        <w:rFonts w:ascii="Arial Rounded MT Bold" w:hAnsi="Arial Rounded MT Bold"/>
        <w:color w:val="A6A6A6" w:themeColor="background1" w:themeShade="A6"/>
      </w:rPr>
    </w:pPr>
    <w:r>
      <w:rPr>
        <w:rFonts w:ascii="Helvetica" w:hAnsi="Helvetica"/>
        <w:color w:val="A6A6A6" w:themeColor="background1" w:themeShade="A6"/>
        <w:sz w:val="24"/>
        <w:szCs w:val="24"/>
      </w:rPr>
      <w:t>Infopeople</w:t>
    </w:r>
    <w:r w:rsidR="000E3077">
      <w:rPr>
        <w:rFonts w:ascii="Helvetica" w:hAnsi="Helvetica"/>
        <w:color w:val="A6A6A6" w:themeColor="background1" w:themeShade="A6"/>
        <w:sz w:val="24"/>
        <w:szCs w:val="24"/>
      </w:rPr>
      <w:t xml:space="preserve"> </w:t>
    </w:r>
    <w:r>
      <w:rPr>
        <w:rFonts w:ascii="Helvetica" w:hAnsi="Helvetica"/>
        <w:color w:val="A6A6A6" w:themeColor="background1" w:themeShade="A6"/>
      </w:rPr>
      <w:t>May 11,</w:t>
    </w:r>
    <w:r w:rsidRPr="008E0959">
      <w:rPr>
        <w:rFonts w:ascii="Helvetica" w:hAnsi="Helvetica"/>
        <w:color w:val="A6A6A6" w:themeColor="background1" w:themeShade="A6"/>
      </w:rPr>
      <w:t xml:space="preserve"> 201</w:t>
    </w:r>
    <w:r>
      <w:rPr>
        <w:rFonts w:ascii="Helvetica" w:hAnsi="Helvetica"/>
        <w:color w:val="A6A6A6" w:themeColor="background1" w:themeShade="A6"/>
      </w:rPr>
      <w:t>6</w:t>
    </w:r>
    <w:r w:rsidRPr="008E0959">
      <w:rPr>
        <w:rFonts w:ascii="Arial Rounded MT Bold" w:hAnsi="Arial Rounded MT Bold"/>
        <w:color w:val="A6A6A6" w:themeColor="background1" w:themeShade="A6"/>
      </w:rPr>
      <w:t xml:space="preserve"> </w:t>
    </w:r>
  </w:p>
  <w:p w:rsidR="00967043" w:rsidRPr="000E3077" w:rsidRDefault="00967043" w:rsidP="009B5CE9">
    <w:pPr>
      <w:pStyle w:val="Header"/>
      <w:rPr>
        <w:rStyle w:val="Hyperlink"/>
        <w:rFonts w:ascii="Helvetica" w:hAnsi="Helvetica"/>
        <w:color w:val="A6A6A6" w:themeColor="background1" w:themeShade="A6"/>
        <w:sz w:val="24"/>
        <w:szCs w:val="24"/>
        <w:u w:val="none"/>
      </w:rPr>
    </w:pPr>
    <w:r w:rsidRPr="008E0959">
      <w:rPr>
        <w:rFonts w:ascii="Arial Rounded MT Bold" w:hAnsi="Arial Rounded MT Bold"/>
        <w:color w:val="A6A6A6" w:themeColor="background1" w:themeShade="A6"/>
      </w:rPr>
      <w:t xml:space="preserve">                                           </w:t>
    </w:r>
    <w:r>
      <w:rPr>
        <w:rFonts w:ascii="Arial Rounded MT Bold" w:hAnsi="Arial Rounded MT Bold"/>
        <w:color w:val="A6A6A6" w:themeColor="background1" w:themeShade="A6"/>
      </w:rPr>
      <w:t xml:space="preserve">              </w:t>
    </w:r>
    <w:r w:rsidRPr="008E0959">
      <w:rPr>
        <w:rFonts w:ascii="Arial Rounded MT Bold" w:hAnsi="Arial Rounded MT Bold"/>
        <w:color w:val="A6A6A6" w:themeColor="background1" w:themeShade="A6"/>
      </w:rPr>
      <w:t xml:space="preserve">              </w:t>
    </w:r>
    <w:r w:rsidRPr="008E0959">
      <w:rPr>
        <w:rFonts w:ascii="Arial Rounded MT Bold" w:hAnsi="Arial Rounded MT Bold"/>
        <w:color w:val="A6A6A6" w:themeColor="background1" w:themeShade="A6"/>
      </w:rPr>
      <w:tab/>
      <w:t xml:space="preserve">   </w:t>
    </w:r>
    <w:hyperlink r:id="rId2" w:history="1">
      <w:r w:rsidRPr="008E0959">
        <w:rPr>
          <w:rStyle w:val="Hyperlink"/>
          <w:rFonts w:ascii="Helvetica" w:hAnsi="Helvetica"/>
          <w:color w:val="A6A6A6" w:themeColor="background1" w:themeShade="A6"/>
        </w:rPr>
        <w:t>http://www.carsonblock.com</w:t>
      </w:r>
    </w:hyperlink>
  </w:p>
  <w:p w:rsidR="00967043" w:rsidRDefault="009670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4E58"/>
    <w:multiLevelType w:val="hybridMultilevel"/>
    <w:tmpl w:val="ADA4F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64E2A"/>
    <w:multiLevelType w:val="hybridMultilevel"/>
    <w:tmpl w:val="6BE00D2C"/>
    <w:lvl w:ilvl="0" w:tplc="49DE6236">
      <w:start w:val="1"/>
      <w:numFmt w:val="bullet"/>
      <w:lvlText w:val="•"/>
      <w:lvlJc w:val="left"/>
      <w:pPr>
        <w:tabs>
          <w:tab w:val="num" w:pos="720"/>
        </w:tabs>
        <w:ind w:left="720" w:hanging="360"/>
      </w:pPr>
      <w:rPr>
        <w:rFonts w:ascii="Arial" w:hAnsi="Arial" w:hint="default"/>
      </w:rPr>
    </w:lvl>
    <w:lvl w:ilvl="1" w:tplc="2A66FC22">
      <w:start w:val="1982"/>
      <w:numFmt w:val="bullet"/>
      <w:lvlText w:val="–"/>
      <w:lvlJc w:val="left"/>
      <w:pPr>
        <w:tabs>
          <w:tab w:val="num" w:pos="1440"/>
        </w:tabs>
        <w:ind w:left="1440" w:hanging="360"/>
      </w:pPr>
      <w:rPr>
        <w:rFonts w:ascii="Arial" w:hAnsi="Arial" w:hint="default"/>
      </w:rPr>
    </w:lvl>
    <w:lvl w:ilvl="2" w:tplc="4716870C" w:tentative="1">
      <w:start w:val="1"/>
      <w:numFmt w:val="bullet"/>
      <w:lvlText w:val="•"/>
      <w:lvlJc w:val="left"/>
      <w:pPr>
        <w:tabs>
          <w:tab w:val="num" w:pos="2160"/>
        </w:tabs>
        <w:ind w:left="2160" w:hanging="360"/>
      </w:pPr>
      <w:rPr>
        <w:rFonts w:ascii="Arial" w:hAnsi="Arial" w:hint="default"/>
      </w:rPr>
    </w:lvl>
    <w:lvl w:ilvl="3" w:tplc="3B129CF4" w:tentative="1">
      <w:start w:val="1"/>
      <w:numFmt w:val="bullet"/>
      <w:lvlText w:val="•"/>
      <w:lvlJc w:val="left"/>
      <w:pPr>
        <w:tabs>
          <w:tab w:val="num" w:pos="2880"/>
        </w:tabs>
        <w:ind w:left="2880" w:hanging="360"/>
      </w:pPr>
      <w:rPr>
        <w:rFonts w:ascii="Arial" w:hAnsi="Arial" w:hint="default"/>
      </w:rPr>
    </w:lvl>
    <w:lvl w:ilvl="4" w:tplc="C4AA42F2" w:tentative="1">
      <w:start w:val="1"/>
      <w:numFmt w:val="bullet"/>
      <w:lvlText w:val="•"/>
      <w:lvlJc w:val="left"/>
      <w:pPr>
        <w:tabs>
          <w:tab w:val="num" w:pos="3600"/>
        </w:tabs>
        <w:ind w:left="3600" w:hanging="360"/>
      </w:pPr>
      <w:rPr>
        <w:rFonts w:ascii="Arial" w:hAnsi="Arial" w:hint="default"/>
      </w:rPr>
    </w:lvl>
    <w:lvl w:ilvl="5" w:tplc="B24CAD04" w:tentative="1">
      <w:start w:val="1"/>
      <w:numFmt w:val="bullet"/>
      <w:lvlText w:val="•"/>
      <w:lvlJc w:val="left"/>
      <w:pPr>
        <w:tabs>
          <w:tab w:val="num" w:pos="4320"/>
        </w:tabs>
        <w:ind w:left="4320" w:hanging="360"/>
      </w:pPr>
      <w:rPr>
        <w:rFonts w:ascii="Arial" w:hAnsi="Arial" w:hint="default"/>
      </w:rPr>
    </w:lvl>
    <w:lvl w:ilvl="6" w:tplc="1A6CF2FC" w:tentative="1">
      <w:start w:val="1"/>
      <w:numFmt w:val="bullet"/>
      <w:lvlText w:val="•"/>
      <w:lvlJc w:val="left"/>
      <w:pPr>
        <w:tabs>
          <w:tab w:val="num" w:pos="5040"/>
        </w:tabs>
        <w:ind w:left="5040" w:hanging="360"/>
      </w:pPr>
      <w:rPr>
        <w:rFonts w:ascii="Arial" w:hAnsi="Arial" w:hint="default"/>
      </w:rPr>
    </w:lvl>
    <w:lvl w:ilvl="7" w:tplc="4252C1AC" w:tentative="1">
      <w:start w:val="1"/>
      <w:numFmt w:val="bullet"/>
      <w:lvlText w:val="•"/>
      <w:lvlJc w:val="left"/>
      <w:pPr>
        <w:tabs>
          <w:tab w:val="num" w:pos="5760"/>
        </w:tabs>
        <w:ind w:left="5760" w:hanging="360"/>
      </w:pPr>
      <w:rPr>
        <w:rFonts w:ascii="Arial" w:hAnsi="Arial" w:hint="default"/>
      </w:rPr>
    </w:lvl>
    <w:lvl w:ilvl="8" w:tplc="54080818" w:tentative="1">
      <w:start w:val="1"/>
      <w:numFmt w:val="bullet"/>
      <w:lvlText w:val="•"/>
      <w:lvlJc w:val="left"/>
      <w:pPr>
        <w:tabs>
          <w:tab w:val="num" w:pos="6480"/>
        </w:tabs>
        <w:ind w:left="6480" w:hanging="360"/>
      </w:pPr>
      <w:rPr>
        <w:rFonts w:ascii="Arial" w:hAnsi="Arial" w:hint="default"/>
      </w:rPr>
    </w:lvl>
  </w:abstractNum>
  <w:abstractNum w:abstractNumId="2">
    <w:nsid w:val="786D4308"/>
    <w:multiLevelType w:val="hybridMultilevel"/>
    <w:tmpl w:val="0D28FC1A"/>
    <w:lvl w:ilvl="0" w:tplc="69763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E9"/>
    <w:rsid w:val="00002FC6"/>
    <w:rsid w:val="00011769"/>
    <w:rsid w:val="00016069"/>
    <w:rsid w:val="00016A07"/>
    <w:rsid w:val="00023ACA"/>
    <w:rsid w:val="0002570A"/>
    <w:rsid w:val="00054239"/>
    <w:rsid w:val="00076DC5"/>
    <w:rsid w:val="000861C2"/>
    <w:rsid w:val="00090432"/>
    <w:rsid w:val="00094B0D"/>
    <w:rsid w:val="000A03B2"/>
    <w:rsid w:val="000B102D"/>
    <w:rsid w:val="000B1452"/>
    <w:rsid w:val="000C2E1A"/>
    <w:rsid w:val="000E014F"/>
    <w:rsid w:val="000E3077"/>
    <w:rsid w:val="000E39B6"/>
    <w:rsid w:val="000F4D5B"/>
    <w:rsid w:val="00105868"/>
    <w:rsid w:val="00106908"/>
    <w:rsid w:val="001177BF"/>
    <w:rsid w:val="001301FD"/>
    <w:rsid w:val="00131032"/>
    <w:rsid w:val="001377EE"/>
    <w:rsid w:val="00166A0B"/>
    <w:rsid w:val="00174056"/>
    <w:rsid w:val="001A344B"/>
    <w:rsid w:val="001B05C9"/>
    <w:rsid w:val="001C08C6"/>
    <w:rsid w:val="001C7538"/>
    <w:rsid w:val="002449C8"/>
    <w:rsid w:val="0027566C"/>
    <w:rsid w:val="002A69DC"/>
    <w:rsid w:val="002D5AF0"/>
    <w:rsid w:val="002D66F0"/>
    <w:rsid w:val="002E1A1B"/>
    <w:rsid w:val="002F5DC4"/>
    <w:rsid w:val="003052F4"/>
    <w:rsid w:val="00306097"/>
    <w:rsid w:val="003137DF"/>
    <w:rsid w:val="003161EF"/>
    <w:rsid w:val="00317059"/>
    <w:rsid w:val="003240BC"/>
    <w:rsid w:val="003302F9"/>
    <w:rsid w:val="0034720F"/>
    <w:rsid w:val="00372568"/>
    <w:rsid w:val="00373AEE"/>
    <w:rsid w:val="003745F6"/>
    <w:rsid w:val="00381607"/>
    <w:rsid w:val="00394AEB"/>
    <w:rsid w:val="003B41EC"/>
    <w:rsid w:val="003D0343"/>
    <w:rsid w:val="003D4E0A"/>
    <w:rsid w:val="003E6768"/>
    <w:rsid w:val="003F1AA3"/>
    <w:rsid w:val="003F34C3"/>
    <w:rsid w:val="003F7E1F"/>
    <w:rsid w:val="004045F4"/>
    <w:rsid w:val="004065C0"/>
    <w:rsid w:val="004105FC"/>
    <w:rsid w:val="00417DEF"/>
    <w:rsid w:val="00420A29"/>
    <w:rsid w:val="00420EF3"/>
    <w:rsid w:val="00423454"/>
    <w:rsid w:val="004250A6"/>
    <w:rsid w:val="004473BB"/>
    <w:rsid w:val="004638F3"/>
    <w:rsid w:val="00474B48"/>
    <w:rsid w:val="00485088"/>
    <w:rsid w:val="00487CCF"/>
    <w:rsid w:val="00494D0F"/>
    <w:rsid w:val="004A132E"/>
    <w:rsid w:val="004A49FA"/>
    <w:rsid w:val="004B3ABD"/>
    <w:rsid w:val="004B7BC1"/>
    <w:rsid w:val="004D024E"/>
    <w:rsid w:val="004E0CEB"/>
    <w:rsid w:val="004F07CF"/>
    <w:rsid w:val="005229C9"/>
    <w:rsid w:val="00523435"/>
    <w:rsid w:val="00523735"/>
    <w:rsid w:val="005253B9"/>
    <w:rsid w:val="00545E2A"/>
    <w:rsid w:val="005750C8"/>
    <w:rsid w:val="00581A29"/>
    <w:rsid w:val="00585032"/>
    <w:rsid w:val="005A3593"/>
    <w:rsid w:val="005C3776"/>
    <w:rsid w:val="005C4E7E"/>
    <w:rsid w:val="005D15B5"/>
    <w:rsid w:val="005D6BF8"/>
    <w:rsid w:val="005E6713"/>
    <w:rsid w:val="005E7BBC"/>
    <w:rsid w:val="005F4F66"/>
    <w:rsid w:val="00600C21"/>
    <w:rsid w:val="00601859"/>
    <w:rsid w:val="0061358A"/>
    <w:rsid w:val="0064578D"/>
    <w:rsid w:val="006534A7"/>
    <w:rsid w:val="00654DC2"/>
    <w:rsid w:val="00666E8B"/>
    <w:rsid w:val="0066712F"/>
    <w:rsid w:val="00691AE2"/>
    <w:rsid w:val="00697ECB"/>
    <w:rsid w:val="00697FC7"/>
    <w:rsid w:val="006A1B11"/>
    <w:rsid w:val="006A29B2"/>
    <w:rsid w:val="006A412D"/>
    <w:rsid w:val="006C19C1"/>
    <w:rsid w:val="006D4FE4"/>
    <w:rsid w:val="006D5405"/>
    <w:rsid w:val="006E72B2"/>
    <w:rsid w:val="0070528F"/>
    <w:rsid w:val="00707B62"/>
    <w:rsid w:val="007118F6"/>
    <w:rsid w:val="00715453"/>
    <w:rsid w:val="00730EB4"/>
    <w:rsid w:val="00736C47"/>
    <w:rsid w:val="0074429E"/>
    <w:rsid w:val="00752B83"/>
    <w:rsid w:val="0077345A"/>
    <w:rsid w:val="0078347A"/>
    <w:rsid w:val="00786019"/>
    <w:rsid w:val="00795F57"/>
    <w:rsid w:val="007A41D6"/>
    <w:rsid w:val="007B495E"/>
    <w:rsid w:val="007B6E4F"/>
    <w:rsid w:val="007C0B9C"/>
    <w:rsid w:val="007D3C78"/>
    <w:rsid w:val="007D4D6B"/>
    <w:rsid w:val="007E11B0"/>
    <w:rsid w:val="007E3877"/>
    <w:rsid w:val="007F72F9"/>
    <w:rsid w:val="0080413F"/>
    <w:rsid w:val="0080593C"/>
    <w:rsid w:val="0082004E"/>
    <w:rsid w:val="0082452A"/>
    <w:rsid w:val="00855D15"/>
    <w:rsid w:val="00856E8C"/>
    <w:rsid w:val="008969D8"/>
    <w:rsid w:val="00896C1C"/>
    <w:rsid w:val="008A3928"/>
    <w:rsid w:val="008B2EF4"/>
    <w:rsid w:val="008C6807"/>
    <w:rsid w:val="008D0D60"/>
    <w:rsid w:val="008E0959"/>
    <w:rsid w:val="008F295A"/>
    <w:rsid w:val="00905A20"/>
    <w:rsid w:val="00912300"/>
    <w:rsid w:val="0091511E"/>
    <w:rsid w:val="00965CA2"/>
    <w:rsid w:val="00967043"/>
    <w:rsid w:val="00983938"/>
    <w:rsid w:val="009851DE"/>
    <w:rsid w:val="00991B33"/>
    <w:rsid w:val="009A1671"/>
    <w:rsid w:val="009A3FA2"/>
    <w:rsid w:val="009A5F7D"/>
    <w:rsid w:val="009B2D05"/>
    <w:rsid w:val="009B3273"/>
    <w:rsid w:val="009B5CE9"/>
    <w:rsid w:val="009D47E6"/>
    <w:rsid w:val="00A01CDC"/>
    <w:rsid w:val="00A04A19"/>
    <w:rsid w:val="00A261C8"/>
    <w:rsid w:val="00A34DF7"/>
    <w:rsid w:val="00A36357"/>
    <w:rsid w:val="00A37168"/>
    <w:rsid w:val="00A377A6"/>
    <w:rsid w:val="00A46C9E"/>
    <w:rsid w:val="00A55C8F"/>
    <w:rsid w:val="00A63E89"/>
    <w:rsid w:val="00A65DC2"/>
    <w:rsid w:val="00A7330C"/>
    <w:rsid w:val="00A85BBA"/>
    <w:rsid w:val="00A91AEC"/>
    <w:rsid w:val="00AB1E6F"/>
    <w:rsid w:val="00AE3477"/>
    <w:rsid w:val="00AF063F"/>
    <w:rsid w:val="00AF5CE0"/>
    <w:rsid w:val="00B10A95"/>
    <w:rsid w:val="00B50E5B"/>
    <w:rsid w:val="00B57944"/>
    <w:rsid w:val="00B602A0"/>
    <w:rsid w:val="00B6780B"/>
    <w:rsid w:val="00B70264"/>
    <w:rsid w:val="00B72FDC"/>
    <w:rsid w:val="00B732A5"/>
    <w:rsid w:val="00B742AE"/>
    <w:rsid w:val="00B75138"/>
    <w:rsid w:val="00B843A3"/>
    <w:rsid w:val="00B965DB"/>
    <w:rsid w:val="00BA0DB5"/>
    <w:rsid w:val="00BB057B"/>
    <w:rsid w:val="00BB0672"/>
    <w:rsid w:val="00BC0A7E"/>
    <w:rsid w:val="00BC3DFA"/>
    <w:rsid w:val="00BD0FC7"/>
    <w:rsid w:val="00BE5139"/>
    <w:rsid w:val="00C04690"/>
    <w:rsid w:val="00C1571A"/>
    <w:rsid w:val="00C25EE1"/>
    <w:rsid w:val="00C42E34"/>
    <w:rsid w:val="00C60C36"/>
    <w:rsid w:val="00C6753C"/>
    <w:rsid w:val="00CD2E3A"/>
    <w:rsid w:val="00D00FE7"/>
    <w:rsid w:val="00D03A64"/>
    <w:rsid w:val="00D14C04"/>
    <w:rsid w:val="00D266A7"/>
    <w:rsid w:val="00D36E6D"/>
    <w:rsid w:val="00D4424D"/>
    <w:rsid w:val="00D55169"/>
    <w:rsid w:val="00D82026"/>
    <w:rsid w:val="00D82F05"/>
    <w:rsid w:val="00D83263"/>
    <w:rsid w:val="00D9185F"/>
    <w:rsid w:val="00DE2491"/>
    <w:rsid w:val="00DE5F90"/>
    <w:rsid w:val="00E01FDB"/>
    <w:rsid w:val="00E02AC9"/>
    <w:rsid w:val="00E07C8E"/>
    <w:rsid w:val="00E07F76"/>
    <w:rsid w:val="00E12431"/>
    <w:rsid w:val="00E51F92"/>
    <w:rsid w:val="00E67CD1"/>
    <w:rsid w:val="00E71709"/>
    <w:rsid w:val="00E844BB"/>
    <w:rsid w:val="00E925C2"/>
    <w:rsid w:val="00EA0EFF"/>
    <w:rsid w:val="00EA3F51"/>
    <w:rsid w:val="00EB4159"/>
    <w:rsid w:val="00EB6B0E"/>
    <w:rsid w:val="00EB6D54"/>
    <w:rsid w:val="00EC1BA2"/>
    <w:rsid w:val="00ED6403"/>
    <w:rsid w:val="00EE5C32"/>
    <w:rsid w:val="00EE6079"/>
    <w:rsid w:val="00EE704D"/>
    <w:rsid w:val="00F04AC6"/>
    <w:rsid w:val="00F06835"/>
    <w:rsid w:val="00F12005"/>
    <w:rsid w:val="00F162CE"/>
    <w:rsid w:val="00F162EA"/>
    <w:rsid w:val="00F419AC"/>
    <w:rsid w:val="00F51269"/>
    <w:rsid w:val="00F57B00"/>
    <w:rsid w:val="00F6061C"/>
    <w:rsid w:val="00F64925"/>
    <w:rsid w:val="00F7456B"/>
    <w:rsid w:val="00FA63C4"/>
    <w:rsid w:val="00FD2426"/>
    <w:rsid w:val="00FD52CD"/>
    <w:rsid w:val="00FF5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C4"/>
    <w:pPr>
      <w:spacing w:after="200" w:line="276" w:lineRule="auto"/>
    </w:pPr>
    <w:rPr>
      <w:lang w:val="en-US"/>
    </w:rPr>
  </w:style>
  <w:style w:type="paragraph" w:styleId="Heading1">
    <w:name w:val="heading 1"/>
    <w:basedOn w:val="Normal"/>
    <w:next w:val="Normal"/>
    <w:link w:val="Heading1Char"/>
    <w:uiPriority w:val="9"/>
    <w:qFormat/>
    <w:rsid w:val="007B495E"/>
    <w:pPr>
      <w:keepNext/>
      <w:keepLines/>
      <w:spacing w:before="480" w:after="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B495E"/>
    <w:pPr>
      <w:keepNext/>
      <w:keepLines/>
      <w:spacing w:before="200" w:after="0"/>
      <w:outlineLvl w:val="1"/>
    </w:pPr>
    <w:rPr>
      <w:rFonts w:ascii="Cambria" w:eastAsiaTheme="majorEastAsia" w:hAnsi="Cambr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29"/>
  </w:style>
  <w:style w:type="paragraph" w:styleId="Footer">
    <w:name w:val="footer"/>
    <w:basedOn w:val="Normal"/>
    <w:link w:val="FooterChar"/>
    <w:unhideWhenUsed/>
    <w:rsid w:val="00420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29"/>
  </w:style>
  <w:style w:type="character" w:styleId="Hyperlink">
    <w:name w:val="Hyperlink"/>
    <w:rsid w:val="00420A29"/>
    <w:rPr>
      <w:color w:val="0000FF"/>
      <w:u w:val="single"/>
    </w:rPr>
  </w:style>
  <w:style w:type="paragraph" w:styleId="ListParagraph">
    <w:name w:val="List Paragraph"/>
    <w:basedOn w:val="Normal"/>
    <w:uiPriority w:val="34"/>
    <w:qFormat/>
    <w:rsid w:val="002F5DC4"/>
    <w:pPr>
      <w:ind w:left="720"/>
      <w:contextualSpacing/>
    </w:pPr>
  </w:style>
  <w:style w:type="character" w:customStyle="1" w:styleId="Heading1Char">
    <w:name w:val="Heading 1 Char"/>
    <w:basedOn w:val="DefaultParagraphFont"/>
    <w:link w:val="Heading1"/>
    <w:uiPriority w:val="9"/>
    <w:rsid w:val="007B495E"/>
    <w:rPr>
      <w:rFonts w:ascii="Cambria" w:eastAsiaTheme="majorEastAsia" w:hAnsi="Cambria"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495E"/>
    <w:rPr>
      <w:rFonts w:ascii="Cambria" w:eastAsiaTheme="majorEastAsia" w:hAnsi="Cambria" w:cstheme="majorBidi"/>
      <w:b/>
      <w:bCs/>
      <w:color w:val="5B9BD5" w:themeColor="accent1"/>
      <w:sz w:val="26"/>
      <w:szCs w:val="26"/>
      <w:lang w:val="en-US"/>
    </w:rPr>
  </w:style>
  <w:style w:type="paragraph" w:styleId="Title">
    <w:name w:val="Title"/>
    <w:basedOn w:val="Normal"/>
    <w:next w:val="Normal"/>
    <w:link w:val="TitleChar"/>
    <w:uiPriority w:val="10"/>
    <w:qFormat/>
    <w:rsid w:val="007B49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B495E"/>
    <w:rPr>
      <w:rFonts w:asciiTheme="majorHAnsi" w:eastAsiaTheme="majorEastAsia" w:hAnsiTheme="majorHAnsi" w:cstheme="majorBidi"/>
      <w:color w:val="323E4F"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4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BB"/>
    <w:rPr>
      <w:rFonts w:ascii="Tahoma" w:hAnsi="Tahoma" w:cs="Tahoma"/>
      <w:sz w:val="16"/>
      <w:szCs w:val="16"/>
      <w:lang w:val="en-US"/>
    </w:rPr>
  </w:style>
  <w:style w:type="table" w:styleId="TableGrid">
    <w:name w:val="Table Grid"/>
    <w:basedOn w:val="TableNormal"/>
    <w:uiPriority w:val="39"/>
    <w:rsid w:val="007A4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C4"/>
    <w:pPr>
      <w:spacing w:after="200" w:line="276" w:lineRule="auto"/>
    </w:pPr>
    <w:rPr>
      <w:lang w:val="en-US"/>
    </w:rPr>
  </w:style>
  <w:style w:type="paragraph" w:styleId="Heading1">
    <w:name w:val="heading 1"/>
    <w:basedOn w:val="Normal"/>
    <w:next w:val="Normal"/>
    <w:link w:val="Heading1Char"/>
    <w:uiPriority w:val="9"/>
    <w:qFormat/>
    <w:rsid w:val="007B495E"/>
    <w:pPr>
      <w:keepNext/>
      <w:keepLines/>
      <w:spacing w:before="480" w:after="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B495E"/>
    <w:pPr>
      <w:keepNext/>
      <w:keepLines/>
      <w:spacing w:before="200" w:after="0"/>
      <w:outlineLvl w:val="1"/>
    </w:pPr>
    <w:rPr>
      <w:rFonts w:ascii="Cambria" w:eastAsiaTheme="majorEastAsia" w:hAnsi="Cambr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29"/>
  </w:style>
  <w:style w:type="paragraph" w:styleId="Footer">
    <w:name w:val="footer"/>
    <w:basedOn w:val="Normal"/>
    <w:link w:val="FooterChar"/>
    <w:unhideWhenUsed/>
    <w:rsid w:val="00420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29"/>
  </w:style>
  <w:style w:type="character" w:styleId="Hyperlink">
    <w:name w:val="Hyperlink"/>
    <w:rsid w:val="00420A29"/>
    <w:rPr>
      <w:color w:val="0000FF"/>
      <w:u w:val="single"/>
    </w:rPr>
  </w:style>
  <w:style w:type="paragraph" w:styleId="ListParagraph">
    <w:name w:val="List Paragraph"/>
    <w:basedOn w:val="Normal"/>
    <w:uiPriority w:val="34"/>
    <w:qFormat/>
    <w:rsid w:val="002F5DC4"/>
    <w:pPr>
      <w:ind w:left="720"/>
      <w:contextualSpacing/>
    </w:pPr>
  </w:style>
  <w:style w:type="character" w:customStyle="1" w:styleId="Heading1Char">
    <w:name w:val="Heading 1 Char"/>
    <w:basedOn w:val="DefaultParagraphFont"/>
    <w:link w:val="Heading1"/>
    <w:uiPriority w:val="9"/>
    <w:rsid w:val="007B495E"/>
    <w:rPr>
      <w:rFonts w:ascii="Cambria" w:eastAsiaTheme="majorEastAsia" w:hAnsi="Cambria"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495E"/>
    <w:rPr>
      <w:rFonts w:ascii="Cambria" w:eastAsiaTheme="majorEastAsia" w:hAnsi="Cambria" w:cstheme="majorBidi"/>
      <w:b/>
      <w:bCs/>
      <w:color w:val="5B9BD5" w:themeColor="accent1"/>
      <w:sz w:val="26"/>
      <w:szCs w:val="26"/>
      <w:lang w:val="en-US"/>
    </w:rPr>
  </w:style>
  <w:style w:type="paragraph" w:styleId="Title">
    <w:name w:val="Title"/>
    <w:basedOn w:val="Normal"/>
    <w:next w:val="Normal"/>
    <w:link w:val="TitleChar"/>
    <w:uiPriority w:val="10"/>
    <w:qFormat/>
    <w:rsid w:val="007B49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B495E"/>
    <w:rPr>
      <w:rFonts w:asciiTheme="majorHAnsi" w:eastAsiaTheme="majorEastAsia" w:hAnsiTheme="majorHAnsi" w:cstheme="majorBidi"/>
      <w:color w:val="323E4F"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4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BB"/>
    <w:rPr>
      <w:rFonts w:ascii="Tahoma" w:hAnsi="Tahoma" w:cs="Tahoma"/>
      <w:sz w:val="16"/>
      <w:szCs w:val="16"/>
      <w:lang w:val="en-US"/>
    </w:rPr>
  </w:style>
  <w:style w:type="table" w:styleId="TableGrid">
    <w:name w:val="Table Grid"/>
    <w:basedOn w:val="TableNormal"/>
    <w:uiPriority w:val="39"/>
    <w:rsid w:val="007A4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3281">
      <w:bodyDiv w:val="1"/>
      <w:marLeft w:val="0"/>
      <w:marRight w:val="0"/>
      <w:marTop w:val="0"/>
      <w:marBottom w:val="0"/>
      <w:divBdr>
        <w:top w:val="none" w:sz="0" w:space="0" w:color="auto"/>
        <w:left w:val="none" w:sz="0" w:space="0" w:color="auto"/>
        <w:bottom w:val="none" w:sz="0" w:space="0" w:color="auto"/>
        <w:right w:val="none" w:sz="0" w:space="0" w:color="auto"/>
      </w:divBdr>
      <w:divsChild>
        <w:div w:id="2586856">
          <w:marLeft w:val="547"/>
          <w:marRight w:val="0"/>
          <w:marTop w:val="144"/>
          <w:marBottom w:val="0"/>
          <w:divBdr>
            <w:top w:val="none" w:sz="0" w:space="0" w:color="auto"/>
            <w:left w:val="none" w:sz="0" w:space="0" w:color="auto"/>
            <w:bottom w:val="none" w:sz="0" w:space="0" w:color="auto"/>
            <w:right w:val="none" w:sz="0" w:space="0" w:color="auto"/>
          </w:divBdr>
        </w:div>
        <w:div w:id="1993555894">
          <w:marLeft w:val="547"/>
          <w:marRight w:val="0"/>
          <w:marTop w:val="144"/>
          <w:marBottom w:val="0"/>
          <w:divBdr>
            <w:top w:val="none" w:sz="0" w:space="0" w:color="auto"/>
            <w:left w:val="none" w:sz="0" w:space="0" w:color="auto"/>
            <w:bottom w:val="none" w:sz="0" w:space="0" w:color="auto"/>
            <w:right w:val="none" w:sz="0" w:space="0" w:color="auto"/>
          </w:divBdr>
        </w:div>
        <w:div w:id="401565260">
          <w:marLeft w:val="547"/>
          <w:marRight w:val="0"/>
          <w:marTop w:val="144"/>
          <w:marBottom w:val="0"/>
          <w:divBdr>
            <w:top w:val="none" w:sz="0" w:space="0" w:color="auto"/>
            <w:left w:val="none" w:sz="0" w:space="0" w:color="auto"/>
            <w:bottom w:val="none" w:sz="0" w:space="0" w:color="auto"/>
            <w:right w:val="none" w:sz="0" w:space="0" w:color="auto"/>
          </w:divBdr>
        </w:div>
        <w:div w:id="113250749">
          <w:marLeft w:val="547"/>
          <w:marRight w:val="0"/>
          <w:marTop w:val="144"/>
          <w:marBottom w:val="0"/>
          <w:divBdr>
            <w:top w:val="none" w:sz="0" w:space="0" w:color="auto"/>
            <w:left w:val="none" w:sz="0" w:space="0" w:color="auto"/>
            <w:bottom w:val="none" w:sz="0" w:space="0" w:color="auto"/>
            <w:right w:val="none" w:sz="0" w:space="0" w:color="auto"/>
          </w:divBdr>
        </w:div>
        <w:div w:id="644310917">
          <w:marLeft w:val="547"/>
          <w:marRight w:val="0"/>
          <w:marTop w:val="144"/>
          <w:marBottom w:val="0"/>
          <w:divBdr>
            <w:top w:val="none" w:sz="0" w:space="0" w:color="auto"/>
            <w:left w:val="none" w:sz="0" w:space="0" w:color="auto"/>
            <w:bottom w:val="none" w:sz="0" w:space="0" w:color="auto"/>
            <w:right w:val="none" w:sz="0" w:space="0" w:color="auto"/>
          </w:divBdr>
        </w:div>
        <w:div w:id="38436688">
          <w:marLeft w:val="1166"/>
          <w:marRight w:val="0"/>
          <w:marTop w:val="125"/>
          <w:marBottom w:val="0"/>
          <w:divBdr>
            <w:top w:val="none" w:sz="0" w:space="0" w:color="auto"/>
            <w:left w:val="none" w:sz="0" w:space="0" w:color="auto"/>
            <w:bottom w:val="none" w:sz="0" w:space="0" w:color="auto"/>
            <w:right w:val="none" w:sz="0" w:space="0" w:color="auto"/>
          </w:divBdr>
        </w:div>
        <w:div w:id="1421565003">
          <w:marLeft w:val="1166"/>
          <w:marRight w:val="0"/>
          <w:marTop w:val="125"/>
          <w:marBottom w:val="0"/>
          <w:divBdr>
            <w:top w:val="none" w:sz="0" w:space="0" w:color="auto"/>
            <w:left w:val="none" w:sz="0" w:space="0" w:color="auto"/>
            <w:bottom w:val="none" w:sz="0" w:space="0" w:color="auto"/>
            <w:right w:val="none" w:sz="0" w:space="0" w:color="auto"/>
          </w:divBdr>
        </w:div>
        <w:div w:id="1054041461">
          <w:marLeft w:val="1166"/>
          <w:marRight w:val="0"/>
          <w:marTop w:val="125"/>
          <w:marBottom w:val="0"/>
          <w:divBdr>
            <w:top w:val="none" w:sz="0" w:space="0" w:color="auto"/>
            <w:left w:val="none" w:sz="0" w:space="0" w:color="auto"/>
            <w:bottom w:val="none" w:sz="0" w:space="0" w:color="auto"/>
            <w:right w:val="none" w:sz="0" w:space="0" w:color="auto"/>
          </w:divBdr>
        </w:div>
        <w:div w:id="91089378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 Id="rId2" Type="http://schemas.openxmlformats.org/officeDocument/2006/relationships/hyperlink" Target="mailto:librarylandte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arsonbloc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ropbox\Carson_Share\Templates\HeaderTemplate_v.Jan-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\Users\Monica\Dropbox\Carson_Share\Templates\HeaderTemplate_v.Jan-2015.dotx</Template>
  <TotalTime>2</TotalTime>
  <Pages>2</Pages>
  <Words>152</Words>
  <Characters>873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Grimm-Wilson</dc:creator>
  <cp:lastModifiedBy>Mary Augugliaro</cp:lastModifiedBy>
  <cp:revision>2</cp:revision>
  <cp:lastPrinted>2016-04-27T17:23:00Z</cp:lastPrinted>
  <dcterms:created xsi:type="dcterms:W3CDTF">2016-04-27T17:48:00Z</dcterms:created>
  <dcterms:modified xsi:type="dcterms:W3CDTF">2016-04-27T17:48:00Z</dcterms:modified>
</cp:coreProperties>
</file>